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7C67B" w14:textId="4EF0C1BC" w:rsidR="004D6B86" w:rsidRDefault="006B1DBA">
      <w:pPr>
        <w:pStyle w:val="Title"/>
      </w:pPr>
      <w:r>
        <w:t xml:space="preserve">Presentation Reflection </w:t>
      </w:r>
    </w:p>
    <w:p w14:paraId="1F462418" w14:textId="54C2C87E" w:rsidR="004D6B86" w:rsidRDefault="006B1DBA">
      <w:pPr>
        <w:pStyle w:val="Title2"/>
      </w:pPr>
      <w:r>
        <w:t>Emily Lane</w:t>
      </w:r>
    </w:p>
    <w:p w14:paraId="60E3642A" w14:textId="44674DB5" w:rsidR="004D6B86" w:rsidRDefault="006B1DBA">
      <w:pPr>
        <w:pStyle w:val="Title2"/>
      </w:pPr>
      <w:r>
        <w:t>Penn State University</w:t>
      </w:r>
    </w:p>
    <w:p w14:paraId="111B44A3" w14:textId="7E50B5BD" w:rsidR="006B1DBA" w:rsidRPr="006B1DBA" w:rsidRDefault="00345333" w:rsidP="006B1DBA">
      <w:pPr>
        <w:pStyle w:val="Title"/>
      </w:pPr>
      <w:bookmarkStart w:id="0" w:name="_GoBack"/>
      <w:r>
        <w:t>Author Note</w:t>
      </w:r>
      <w:r w:rsidR="006B1DBA">
        <w:t xml:space="preserve">: </w:t>
      </w:r>
      <w:r w:rsidR="006B1DBA">
        <w:br/>
        <w:t>The prompt:</w:t>
      </w:r>
    </w:p>
    <w:p w14:paraId="4FD799D3" w14:textId="7796E29E" w:rsidR="006B1DBA" w:rsidRDefault="006B1DBA" w:rsidP="006B1DBA">
      <w:pPr>
        <w:rPr>
          <w:rFonts w:ascii="Helvetica Neue" w:hAnsi="Helvetica Neue" w:hint="eastAsia"/>
          <w:color w:val="2D3B45"/>
          <w:shd w:val="clear" w:color="auto" w:fill="FFFFFF"/>
        </w:rPr>
      </w:pPr>
      <w:r>
        <w:rPr>
          <w:rFonts w:ascii="Helvetica Neue" w:hAnsi="Helvetica Neue"/>
          <w:color w:val="2D3B45"/>
          <w:shd w:val="clear" w:color="auto" w:fill="FFFFFF"/>
        </w:rPr>
        <w:t>Recall a presentation that you have given in the past, eit</w:t>
      </w:r>
      <w:bookmarkEnd w:id="0"/>
      <w:r>
        <w:rPr>
          <w:rFonts w:ascii="Helvetica Neue" w:hAnsi="Helvetica Neue"/>
          <w:color w:val="2D3B45"/>
          <w:shd w:val="clear" w:color="auto" w:fill="FFFFFF"/>
        </w:rPr>
        <w:t>her professionally or for a class assignment. How would you assess your level of comfort and confidence in giving the presentation? How did you feel? What did your audience struggle with? In light of this week’s readings and advice, how might you do things differently in the future? Record your thoughts in your Personal Reflection Journal and submit a summary of those thoughts.</w:t>
      </w:r>
    </w:p>
    <w:p w14:paraId="5A41EA56" w14:textId="4C731FC7" w:rsidR="004D6B86" w:rsidRDefault="004D6B86"/>
    <w:p w14:paraId="55816AAC" w14:textId="60E623AC" w:rsidR="006B1DBA" w:rsidRDefault="006B1DBA"/>
    <w:p w14:paraId="77F3597E" w14:textId="4DBD3913" w:rsidR="006B1DBA" w:rsidRDefault="006B1DBA"/>
    <w:p w14:paraId="6F4362F2" w14:textId="0737BDFA" w:rsidR="006B1DBA" w:rsidRDefault="006B1DBA"/>
    <w:p w14:paraId="007FCE35" w14:textId="42166513" w:rsidR="006B1DBA" w:rsidRDefault="006B1DBA"/>
    <w:p w14:paraId="3733D2EA" w14:textId="15F63B6F" w:rsidR="006B1DBA" w:rsidRDefault="006B1DBA" w:rsidP="006B1DBA">
      <w:r w:rsidRPr="006B1DBA">
        <w:lastRenderedPageBreak/>
        <w:t xml:space="preserve">As a teacher, my career is focused on my ability to give an effective presentation. </w:t>
      </w:r>
      <w:r w:rsidRPr="006B1DBA">
        <w:rPr>
          <w:rFonts w:hint="eastAsia"/>
        </w:rPr>
        <w:t>M</w:t>
      </w:r>
      <w:r w:rsidRPr="006B1DBA">
        <w:t xml:space="preserve">y ability to present scientific ideas that follow a strict syllabus is directly related to the success of my students’ performance on standard tests. </w:t>
      </w:r>
      <w:r w:rsidRPr="006B1DBA">
        <w:rPr>
          <w:rFonts w:hint="eastAsia"/>
        </w:rPr>
        <w:t>B</w:t>
      </w:r>
      <w:r w:rsidRPr="006B1DBA">
        <w:t xml:space="preserve">ecause of this, I am constantly thinking about my performance in front of a group. I can’t </w:t>
      </w:r>
      <w:r w:rsidR="007A051D">
        <w:t>recall the</w:t>
      </w:r>
      <w:r w:rsidRPr="006B1DBA">
        <w:t xml:space="preserve"> last time I walked out of my classroom without analyzing if my students were engaged, if I reached all of my aims, if I remembered to mention all of the announcements or collect all of the assignments, if I reviewed the material from the previous lessons? </w:t>
      </w:r>
      <w:r w:rsidRPr="006B1DBA">
        <w:rPr>
          <w:rFonts w:hint="eastAsia"/>
        </w:rPr>
        <w:t>D</w:t>
      </w:r>
      <w:r w:rsidRPr="006B1DBA">
        <w:t xml:space="preserve">id I present the information in a way that students with English as their second language could absorb it? Did I hurt a student’s feelings with a grade or a look? Did I embarrass them? </w:t>
      </w:r>
      <w:r w:rsidRPr="006B1DBA">
        <w:rPr>
          <w:rFonts w:hint="eastAsia"/>
        </w:rPr>
        <w:t>D</w:t>
      </w:r>
      <w:r w:rsidRPr="006B1DBA">
        <w:t xml:space="preserve">id I lose face as a professional because I misspelled a word on the board? The list goes on and on. </w:t>
      </w:r>
    </w:p>
    <w:p w14:paraId="539D5FDD" w14:textId="23EA1560" w:rsidR="006B1DBA" w:rsidRPr="006B1DBA" w:rsidRDefault="006B1DBA" w:rsidP="006B1DBA">
      <w:r w:rsidRPr="006B1DBA">
        <w:t xml:space="preserve">These are the questions that </w:t>
      </w:r>
      <w:r w:rsidR="007A051D">
        <w:t>can</w:t>
      </w:r>
      <w:r w:rsidRPr="006B1DBA">
        <w:t xml:space="preserve"> keep me up at night because I worry about how people perceive me. In general, I feel very comfortable in front of a group of students because I know that they need to hear what I am saying. I </w:t>
      </w:r>
      <w:r w:rsidR="007A051D">
        <w:t xml:space="preserve">have confidence </w:t>
      </w:r>
      <w:r w:rsidRPr="006B1DBA">
        <w:t xml:space="preserve">that I can present scientific information in an accessible way without lulling the average student to sleep. </w:t>
      </w:r>
      <w:r w:rsidR="007A051D">
        <w:t>However, w</w:t>
      </w:r>
      <w:r w:rsidRPr="006B1DBA">
        <w:rPr>
          <w:rFonts w:hint="eastAsia"/>
        </w:rPr>
        <w:t>h</w:t>
      </w:r>
      <w:r w:rsidRPr="006B1DBA">
        <w:t>en it comes to teaching in front of a group of professionals</w:t>
      </w:r>
      <w:r w:rsidR="007A051D">
        <w:t>,</w:t>
      </w:r>
      <w:r w:rsidRPr="006B1DBA">
        <w:t xml:space="preserve"> I am much less comfortable. Just last week, I had to allow two science teachers to observe </w:t>
      </w:r>
      <w:r w:rsidR="007A051D">
        <w:t>three lessons in succession</w:t>
      </w:r>
      <w:r w:rsidRPr="006B1DBA">
        <w:t xml:space="preserve">. </w:t>
      </w:r>
      <w:r w:rsidRPr="006B1DBA">
        <w:rPr>
          <w:rFonts w:hint="eastAsia"/>
        </w:rPr>
        <w:t>T</w:t>
      </w:r>
      <w:r w:rsidRPr="006B1DBA">
        <w:t>hroughout the lessons, they were taking a number of notes, but when I asked them questions to involve them in</w:t>
      </w:r>
      <w:r w:rsidR="007A051D">
        <w:t xml:space="preserve"> </w:t>
      </w:r>
      <w:r>
        <w:t xml:space="preserve">as I would to students, </w:t>
      </w:r>
      <w:r w:rsidRPr="006B1DBA">
        <w:t xml:space="preserve">they </w:t>
      </w:r>
      <w:r w:rsidR="007A051D">
        <w:t>wouldn’t</w:t>
      </w:r>
      <w:r w:rsidRPr="006B1DBA">
        <w:t xml:space="preserve"> respond. </w:t>
      </w:r>
      <w:r w:rsidRPr="006B1DBA">
        <w:rPr>
          <w:rFonts w:hint="eastAsia"/>
        </w:rPr>
        <w:t>D</w:t>
      </w:r>
      <w:r w:rsidRPr="006B1DBA">
        <w:t>irectly after the lesson, they told me that I was an effective teacher</w:t>
      </w:r>
      <w:r>
        <w:t xml:space="preserve"> and they hope to learn more from me</w:t>
      </w:r>
      <w:r w:rsidRPr="006B1DBA">
        <w:t xml:space="preserve">. </w:t>
      </w:r>
    </w:p>
    <w:p w14:paraId="062D1672" w14:textId="5CEAEFEB" w:rsidR="006B1DBA" w:rsidRPr="006B1DBA" w:rsidRDefault="006B1DBA" w:rsidP="006B1DBA">
      <w:r w:rsidRPr="006B1DBA">
        <w:t>However, later in front of my bosses and peers</w:t>
      </w:r>
      <w:r>
        <w:t xml:space="preserve"> </w:t>
      </w:r>
      <w:r w:rsidRPr="006B1DBA">
        <w:t xml:space="preserve">one of the women announced that in one of the three class periods they observed I made a mistake in explaining enzymes. </w:t>
      </w:r>
      <w:r w:rsidRPr="006B1DBA">
        <w:rPr>
          <w:rFonts w:hint="eastAsia"/>
        </w:rPr>
        <w:t>D</w:t>
      </w:r>
      <w:r w:rsidRPr="006B1DBA">
        <w:t xml:space="preserve">uring my warmup I asked a student how you could “kill” an enzyme, but I should have asked how an enzyme could be “denatured”. Although she was technically correct and her feedback was </w:t>
      </w:r>
      <w:r w:rsidRPr="006B1DBA">
        <w:lastRenderedPageBreak/>
        <w:t>helpful, I felt upset that it was presented in such a public and forceful way. I think t</w:t>
      </w:r>
      <w:r w:rsidR="00CD6C4B">
        <w:t>he criticism</w:t>
      </w:r>
      <w:r w:rsidRPr="006B1DBA">
        <w:t xml:space="preserve"> didn’t take into account that the lesson she was referring to was first period and the students were sleepy. I needed to be animated and related the material to them in order for them to wake up and engage. </w:t>
      </w:r>
    </w:p>
    <w:p w14:paraId="6C60957E" w14:textId="7867B698" w:rsidR="006B1DBA" w:rsidRPr="006B1DBA" w:rsidRDefault="006B1DBA" w:rsidP="006B1DBA">
      <w:r w:rsidRPr="006B1DBA">
        <w:t>I feel like the professional audience struggled with the jargon, while my student audience was excited by the material and their ability to show off what they know in a silly and fun way. I think about this lesson because, although the other two lessons the teachers watched went well, the only feedback that was announced to superiors was this one criticism. Th</w:t>
      </w:r>
      <w:r w:rsidR="00CD6C4B">
        <w:t xml:space="preserve">e approach of criticizing </w:t>
      </w:r>
      <w:r w:rsidRPr="006B1DBA">
        <w:t xml:space="preserve">problems </w:t>
      </w:r>
      <w:r w:rsidR="00CD6C4B">
        <w:t xml:space="preserve">but not addressing positive aspects of my presentations </w:t>
      </w:r>
      <w:r w:rsidRPr="006B1DBA">
        <w:t>affects my confidence</w:t>
      </w:r>
      <w:r w:rsidR="00CD6C4B">
        <w:t xml:space="preserve"> in similar situations to follow</w:t>
      </w:r>
      <w:r w:rsidRPr="006B1DBA">
        <w:t xml:space="preserve">. If I could repeat this lesson, I would take the jargon criticism into account and be more careful to emphasize the difference between talking in a relaxed way with my students and the specific words the standardized tests will acknowledge. </w:t>
      </w:r>
    </w:p>
    <w:p w14:paraId="3CF29CD2" w14:textId="5A2F30CD" w:rsidR="006B1DBA" w:rsidRPr="006B1DBA" w:rsidRDefault="006B1DBA" w:rsidP="006B1DBA">
      <w:r w:rsidRPr="006B1DBA">
        <w:t xml:space="preserve">Along these same lines, I learned a lot from analyzing the TED talks and hope to apply some of the techniques they used. I noticed the comments on some of the TED talks and really appreciate the professionalism the presenters applied to those criticizing them. </w:t>
      </w:r>
      <w:r w:rsidRPr="006B1DBA">
        <w:rPr>
          <w:rFonts w:hint="eastAsia"/>
        </w:rPr>
        <w:t>O</w:t>
      </w:r>
      <w:r w:rsidRPr="006B1DBA">
        <w:t xml:space="preserve">ften the presenter took the time to respond with respect and provide a scholarly article addressing specific arguments. I think I could learn a lot from this sort of response and hope to practice this in the future. </w:t>
      </w:r>
    </w:p>
    <w:p w14:paraId="66C14F09" w14:textId="5F70017C" w:rsidR="006B1DBA" w:rsidRPr="006B1DBA" w:rsidRDefault="006B1DBA" w:rsidP="006B1DBA">
      <w:r w:rsidRPr="006B1DBA">
        <w:t xml:space="preserve">I also appreciated seeing how some of the presenters were visibly nervous at the beginning of their presentation and used stories and jokes to put both the audience and themselves at ease. More specifically, they utilized common experiences to connect their research to their audience. I also will also try to implement more </w:t>
      </w:r>
      <w:proofErr w:type="spellStart"/>
      <w:r w:rsidRPr="006B1DBA">
        <w:t>suscinct</w:t>
      </w:r>
      <w:proofErr w:type="spellEnd"/>
      <w:r w:rsidRPr="006B1DBA">
        <w:t xml:space="preserve"> summaries following my presentations. </w:t>
      </w:r>
      <w:r w:rsidRPr="006B1DBA">
        <w:rPr>
          <w:rFonts w:hint="eastAsia"/>
        </w:rPr>
        <w:t>H</w:t>
      </w:r>
      <w:r w:rsidRPr="006B1DBA">
        <w:t xml:space="preserve">aving a clear plan in how to summarize the purpose of the presentation could </w:t>
      </w:r>
      <w:r w:rsidRPr="006B1DBA">
        <w:lastRenderedPageBreak/>
        <w:t xml:space="preserve">help fix some of the concerns I have following a presentation.  I could also alleviate concerns I have in using specific jargon within fun examples by providing handouts to follow along with. </w:t>
      </w:r>
      <w:r w:rsidRPr="006B1DBA">
        <w:rPr>
          <w:rFonts w:hint="eastAsia"/>
        </w:rPr>
        <w:t>T</w:t>
      </w:r>
      <w:r w:rsidRPr="006B1DBA">
        <w:t xml:space="preserve">his way I can be sure that I cover all material required in a presentation while also making the material accessible to my audience. </w:t>
      </w:r>
    </w:p>
    <w:p w14:paraId="2101E762" w14:textId="77777777" w:rsidR="006B1DBA" w:rsidRPr="006B1DBA" w:rsidRDefault="006B1DBA" w:rsidP="006B1DBA">
      <w:r w:rsidRPr="006B1DBA">
        <w:rPr>
          <w:rFonts w:hint="eastAsia"/>
        </w:rPr>
        <w:t>F</w:t>
      </w:r>
      <w:r w:rsidRPr="006B1DBA">
        <w:t xml:space="preserve">inally, I need to be more kind to myself after presentations. </w:t>
      </w:r>
      <w:r w:rsidRPr="006B1DBA">
        <w:rPr>
          <w:rFonts w:hint="eastAsia"/>
        </w:rPr>
        <w:t>N</w:t>
      </w:r>
      <w:r w:rsidRPr="006B1DBA">
        <w:t xml:space="preserve">o human being can please everyone while also presenting difficult material. </w:t>
      </w:r>
      <w:r w:rsidRPr="006B1DBA">
        <w:rPr>
          <w:rFonts w:hint="eastAsia"/>
        </w:rPr>
        <w:t>I</w:t>
      </w:r>
      <w:r w:rsidRPr="006B1DBA">
        <w:t xml:space="preserve">f after a presentation, whether it be in a meeting or in a class, if a student is confused or notifies me of a mistake, I shouldn’t let it hijack my mind. </w:t>
      </w:r>
      <w:r w:rsidRPr="006B1DBA">
        <w:rPr>
          <w:rFonts w:hint="eastAsia"/>
        </w:rPr>
        <w:t>I</w:t>
      </w:r>
      <w:r w:rsidRPr="006B1DBA">
        <w:t xml:space="preserve">nstead I should learn from it and realize that if this was a student and I was telling them that they made a mistake, it wouldn’t change who they are to me. </w:t>
      </w:r>
      <w:r w:rsidRPr="006B1DBA">
        <w:rPr>
          <w:rFonts w:hint="eastAsia"/>
        </w:rPr>
        <w:t>I</w:t>
      </w:r>
      <w:r w:rsidRPr="006B1DBA">
        <w:t xml:space="preserve">n the same way, me making a mistake doesn’t change who I am to them. </w:t>
      </w:r>
    </w:p>
    <w:p w14:paraId="44AC6008" w14:textId="77777777" w:rsidR="006B1DBA" w:rsidRPr="00A4757D" w:rsidRDefault="006B1DBA"/>
    <w:sectPr w:rsidR="006B1DBA" w:rsidRPr="00A4757D">
      <w:headerReference w:type="default" r:id="rId9"/>
      <w:headerReference w:type="first" r:id="rId10"/>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62229" w14:textId="77777777" w:rsidR="007254C2" w:rsidRDefault="007254C2">
      <w:pPr>
        <w:spacing w:line="240" w:lineRule="auto"/>
      </w:pPr>
      <w:r>
        <w:separator/>
      </w:r>
    </w:p>
    <w:p w14:paraId="43997368" w14:textId="77777777" w:rsidR="007254C2" w:rsidRDefault="007254C2"/>
  </w:endnote>
  <w:endnote w:type="continuationSeparator" w:id="0">
    <w:p w14:paraId="59ED458F" w14:textId="77777777" w:rsidR="007254C2" w:rsidRDefault="007254C2">
      <w:pPr>
        <w:spacing w:line="240" w:lineRule="auto"/>
      </w:pPr>
      <w:r>
        <w:continuationSeparator/>
      </w:r>
    </w:p>
    <w:p w14:paraId="7E925F87" w14:textId="77777777" w:rsidR="007254C2" w:rsidRDefault="007254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1795D" w14:textId="77777777" w:rsidR="007254C2" w:rsidRDefault="007254C2">
      <w:pPr>
        <w:spacing w:line="240" w:lineRule="auto"/>
      </w:pPr>
      <w:r>
        <w:separator/>
      </w:r>
    </w:p>
    <w:p w14:paraId="0D29E43E" w14:textId="77777777" w:rsidR="007254C2" w:rsidRDefault="007254C2"/>
  </w:footnote>
  <w:footnote w:type="continuationSeparator" w:id="0">
    <w:p w14:paraId="14CAFD9D" w14:textId="77777777" w:rsidR="007254C2" w:rsidRDefault="007254C2">
      <w:pPr>
        <w:spacing w:line="240" w:lineRule="auto"/>
      </w:pPr>
      <w:r>
        <w:continuationSeparator/>
      </w:r>
    </w:p>
    <w:p w14:paraId="4A703A83" w14:textId="77777777" w:rsidR="007254C2" w:rsidRDefault="007254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dTable2-Accent1"/>
      <w:tblW w:w="0" w:type="auto"/>
      <w:tblLook w:val="04A0" w:firstRow="1" w:lastRow="0" w:firstColumn="1" w:lastColumn="0" w:noHBand="0" w:noVBand="1"/>
      <w:tblDescription w:val="Header layout table"/>
    </w:tblPr>
    <w:tblGrid>
      <w:gridCol w:w="8280"/>
      <w:gridCol w:w="1080"/>
    </w:tblGrid>
    <w:tr w:rsidR="004D6B86" w14:paraId="11847197" w14:textId="77777777" w:rsidTr="008A78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0" w:type="dxa"/>
        </w:tcPr>
        <w:p w14:paraId="154AC81B" w14:textId="19A1596F" w:rsidR="004D6B86" w:rsidRPr="00170521" w:rsidRDefault="007254C2" w:rsidP="00170521">
          <w:pPr>
            <w:pStyle w:val="Header"/>
          </w:pPr>
          <w:sdt>
            <w:sdtPr>
              <w:alias w:val="Enter shortened title:"/>
              <w:tag w:val="Enter shortened title:"/>
              <w:id w:val="-582528332"/>
              <w15:dataBinding w:prefixMappings="xmlns:ns0='http://schemas.microsoft.com/temp/samples' " w:xpath="/ns0:employees[1]/ns0:employee[1]/ns0:CustomerName[1]" w:storeItemID="{B98E728A-96FF-4995-885C-5AF887AB0C35}"/>
              <w15:appearance w15:val="hidden"/>
            </w:sdtPr>
            <w:sdtEndPr/>
            <w:sdtContent>
              <w:r w:rsidR="009C32BC">
                <w:t>REFLECTION ON A PRESENTATION</w:t>
              </w:r>
            </w:sdtContent>
          </w:sdt>
        </w:p>
      </w:tc>
      <w:tc>
        <w:tcPr>
          <w:tcW w:w="1080" w:type="dxa"/>
        </w:tcPr>
        <w:p w14:paraId="70EB64BC" w14:textId="77777777" w:rsidR="004D6B86" w:rsidRDefault="00345333">
          <w:pPr>
            <w:pStyle w:val="Header"/>
            <w:jc w:val="right"/>
            <w:cnfStyle w:val="100000000000" w:firstRow="1" w:lastRow="0" w:firstColumn="0" w:lastColumn="0" w:oddVBand="0" w:evenVBand="0" w:oddHBand="0" w:evenHBand="0" w:firstRowFirstColumn="0" w:firstRowLastColumn="0" w:lastRowFirstColumn="0" w:lastRowLastColumn="0"/>
          </w:pPr>
          <w:r>
            <w:fldChar w:fldCharType="begin"/>
          </w:r>
          <w:r>
            <w:instrText xml:space="preserve"> PAGE   \* MERGEFORMAT </w:instrText>
          </w:r>
          <w:r>
            <w:fldChar w:fldCharType="separate"/>
          </w:r>
          <w:r w:rsidR="00C925C8">
            <w:rPr>
              <w:noProof/>
            </w:rPr>
            <w:t>2</w:t>
          </w:r>
          <w:r>
            <w:rPr>
              <w:noProof/>
            </w:rPr>
            <w:fldChar w:fldCharType="end"/>
          </w:r>
        </w:p>
      </w:tc>
    </w:tr>
  </w:tbl>
  <w:p w14:paraId="210679E9" w14:textId="77777777" w:rsidR="004D6B86" w:rsidRDefault="004D6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dTable2-Accent1"/>
      <w:tblW w:w="0" w:type="auto"/>
      <w:tblLook w:val="04A0" w:firstRow="1" w:lastRow="0" w:firstColumn="1" w:lastColumn="0" w:noHBand="0" w:noVBand="1"/>
      <w:tblDescription w:val="Header layout table"/>
    </w:tblPr>
    <w:tblGrid>
      <w:gridCol w:w="8280"/>
      <w:gridCol w:w="1080"/>
    </w:tblGrid>
    <w:tr w:rsidR="004D6B86" w14:paraId="72E6E91F" w14:textId="77777777" w:rsidTr="008A78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0" w:type="dxa"/>
        </w:tcPr>
        <w:p w14:paraId="0B5565C1" w14:textId="74C40CEB" w:rsidR="004D6B86" w:rsidRPr="009F0414" w:rsidRDefault="00961AE5" w:rsidP="00504F88">
          <w:pPr>
            <w:pStyle w:val="Header"/>
          </w:pPr>
          <w:r>
            <w:t xml:space="preserve">Running head: </w:t>
          </w:r>
          <w:sdt>
            <w:sdtPr>
              <w:alias w:val="Enter shortened title:"/>
              <w:tag w:val="Enter shortened title:"/>
              <w:id w:val="-211583021"/>
              <w15:dataBinding w:prefixMappings="xmlns:ns0='http://schemas.microsoft.com/temp/samples' " w:xpath="/ns0:employees[1]/ns0:employee[1]/ns0:CustomerName[1]" w:storeItemID="{B98E728A-96FF-4995-885C-5AF887AB0C35}"/>
              <w15:appearance w15:val="hidden"/>
            </w:sdtPr>
            <w:sdtEndPr/>
            <w:sdtContent>
              <w:r w:rsidR="009C32BC">
                <w:t>REFLECTION ON A PRESENTATION</w:t>
              </w:r>
            </w:sdtContent>
          </w:sdt>
        </w:p>
      </w:tc>
      <w:tc>
        <w:tcPr>
          <w:tcW w:w="1080" w:type="dxa"/>
        </w:tcPr>
        <w:p w14:paraId="662D4CC4" w14:textId="77777777" w:rsidR="004D6B86" w:rsidRDefault="00345333">
          <w:pPr>
            <w:pStyle w:val="Header"/>
            <w:jc w:val="right"/>
            <w:cnfStyle w:val="100000000000" w:firstRow="1" w:lastRow="0" w:firstColumn="0" w:lastColumn="0" w:oddVBand="0" w:evenVBand="0" w:oddHBand="0" w:evenHBand="0" w:firstRowFirstColumn="0" w:firstRowLastColumn="0" w:lastRowFirstColumn="0" w:lastRowLastColumn="0"/>
          </w:pPr>
          <w:r>
            <w:fldChar w:fldCharType="begin"/>
          </w:r>
          <w:r>
            <w:instrText xml:space="preserve"> PAGE   \* MERGEFORMAT </w:instrText>
          </w:r>
          <w:r>
            <w:fldChar w:fldCharType="separate"/>
          </w:r>
          <w:r w:rsidR="00C925C8">
            <w:rPr>
              <w:noProof/>
            </w:rPr>
            <w:t>1</w:t>
          </w:r>
          <w:r>
            <w:rPr>
              <w:noProof/>
            </w:rPr>
            <w:fldChar w:fldCharType="end"/>
          </w:r>
        </w:p>
      </w:tc>
    </w:tr>
  </w:tbl>
  <w:p w14:paraId="1F8A3603" w14:textId="080BFDFE" w:rsidR="004D6B86" w:rsidRDefault="004D6B86" w:rsidP="002C6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DBA"/>
    <w:rsid w:val="00006BBA"/>
    <w:rsid w:val="0001010E"/>
    <w:rsid w:val="000217F5"/>
    <w:rsid w:val="00097169"/>
    <w:rsid w:val="00114BFA"/>
    <w:rsid w:val="001602E3"/>
    <w:rsid w:val="00160C0C"/>
    <w:rsid w:val="001664A2"/>
    <w:rsid w:val="00170521"/>
    <w:rsid w:val="001B4848"/>
    <w:rsid w:val="001F447A"/>
    <w:rsid w:val="001F7399"/>
    <w:rsid w:val="00212319"/>
    <w:rsid w:val="00225BE3"/>
    <w:rsid w:val="00274E0A"/>
    <w:rsid w:val="002B6153"/>
    <w:rsid w:val="002C627C"/>
    <w:rsid w:val="00307586"/>
    <w:rsid w:val="00336906"/>
    <w:rsid w:val="00345333"/>
    <w:rsid w:val="003869ED"/>
    <w:rsid w:val="003A06C6"/>
    <w:rsid w:val="003E36B1"/>
    <w:rsid w:val="003E4162"/>
    <w:rsid w:val="003F7CBD"/>
    <w:rsid w:val="00407DBD"/>
    <w:rsid w:val="00481CF8"/>
    <w:rsid w:val="00492C2D"/>
    <w:rsid w:val="004A3D87"/>
    <w:rsid w:val="004B18A9"/>
    <w:rsid w:val="004D4F8C"/>
    <w:rsid w:val="004D6B86"/>
    <w:rsid w:val="00504F88"/>
    <w:rsid w:val="0055242C"/>
    <w:rsid w:val="00595412"/>
    <w:rsid w:val="0061747E"/>
    <w:rsid w:val="00641876"/>
    <w:rsid w:val="00645290"/>
    <w:rsid w:val="00684C26"/>
    <w:rsid w:val="006B015B"/>
    <w:rsid w:val="006B1DBA"/>
    <w:rsid w:val="006C162F"/>
    <w:rsid w:val="006D7EE9"/>
    <w:rsid w:val="007244DE"/>
    <w:rsid w:val="007254C2"/>
    <w:rsid w:val="007A051D"/>
    <w:rsid w:val="0081390C"/>
    <w:rsid w:val="00816831"/>
    <w:rsid w:val="00837D67"/>
    <w:rsid w:val="008747E8"/>
    <w:rsid w:val="008A2A83"/>
    <w:rsid w:val="008A78F1"/>
    <w:rsid w:val="00910F0E"/>
    <w:rsid w:val="00961AE5"/>
    <w:rsid w:val="009A2C38"/>
    <w:rsid w:val="009C32BC"/>
    <w:rsid w:val="009F0414"/>
    <w:rsid w:val="00A4757D"/>
    <w:rsid w:val="00A77F6B"/>
    <w:rsid w:val="00A81BB2"/>
    <w:rsid w:val="00AA5C05"/>
    <w:rsid w:val="00B03BA4"/>
    <w:rsid w:val="00C3438C"/>
    <w:rsid w:val="00C5686B"/>
    <w:rsid w:val="00C74024"/>
    <w:rsid w:val="00C83B15"/>
    <w:rsid w:val="00C925C8"/>
    <w:rsid w:val="00CB7F84"/>
    <w:rsid w:val="00CD6C4B"/>
    <w:rsid w:val="00CF1B55"/>
    <w:rsid w:val="00DB2E59"/>
    <w:rsid w:val="00DB358F"/>
    <w:rsid w:val="00DC44F1"/>
    <w:rsid w:val="00DF6D26"/>
    <w:rsid w:val="00E7305D"/>
    <w:rsid w:val="00EA780C"/>
    <w:rsid w:val="00EB69D3"/>
    <w:rsid w:val="00EF6AED"/>
    <w:rsid w:val="00F31D66"/>
    <w:rsid w:val="00F363EC"/>
    <w:rsid w:val="00F413AC"/>
    <w:rsid w:val="00FE725C"/>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A3EF99"/>
  <w15:chartTrackingRefBased/>
  <w15:docId w15:val="{5F458DD4-6984-4A3C-9E6B-3E90FE1D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5" w:qFormat="1"/>
    <w:lsdException w:name="heading 8" w:semiHidden="1" w:uiPriority="5" w:qFormat="1"/>
    <w:lsdException w:name="heading 9" w:semiHidden="1" w:uiPriority="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5C8"/>
  </w:style>
  <w:style w:type="paragraph" w:styleId="Heading1">
    <w:name w:val="heading 1"/>
    <w:basedOn w:val="Normal"/>
    <w:next w:val="Normal"/>
    <w:link w:val="Heading1Char"/>
    <w:uiPriority w:val="5"/>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5"/>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5"/>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5"/>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5"/>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5"/>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qFormat/>
    <w:pPr>
      <w:spacing w:line="240" w:lineRule="auto"/>
      <w:ind w:firstLine="0"/>
    </w:pPr>
  </w:style>
  <w:style w:type="character" w:customStyle="1" w:styleId="HeaderChar">
    <w:name w:val="Header Char"/>
    <w:basedOn w:val="DefaultParagraphFont"/>
    <w:link w:val="Header"/>
    <w:uiPriority w:val="99"/>
    <w:rsid w:val="00DB2E59"/>
  </w:style>
  <w:style w:type="character" w:styleId="PlaceholderText">
    <w:name w:val="Placeholder Text"/>
    <w:basedOn w:val="DefaultParagraphFont"/>
    <w:uiPriority w:val="99"/>
    <w:semiHidden/>
    <w:rsid w:val="00EB69D3"/>
    <w:rPr>
      <w:color w:val="000000" w:themeColor="text1"/>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5"/>
    <w:rsid w:val="00DB2E59"/>
    <w:rPr>
      <w:rFonts w:asciiTheme="majorHAnsi" w:eastAsiaTheme="majorEastAsia" w:hAnsiTheme="majorHAnsi" w:cstheme="majorBidi"/>
      <w:b/>
      <w:bCs/>
    </w:rPr>
  </w:style>
  <w:style w:type="character" w:customStyle="1" w:styleId="Heading2Char">
    <w:name w:val="Heading 2 Char"/>
    <w:basedOn w:val="DefaultParagraphFont"/>
    <w:link w:val="Heading2"/>
    <w:uiPriority w:val="5"/>
    <w:rsid w:val="00DB2E59"/>
    <w:rPr>
      <w:rFonts w:asciiTheme="majorHAnsi" w:eastAsiaTheme="majorEastAsia" w:hAnsiTheme="majorHAnsi" w:cstheme="majorBidi"/>
      <w:b/>
      <w:bCs/>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rPr>
  </w:style>
  <w:style w:type="character" w:styleId="Emphasis">
    <w:name w:val="Emphasis"/>
    <w:basedOn w:val="DefaultParagraphFont"/>
    <w:uiPriority w:val="4"/>
    <w:qFormat/>
    <w:rPr>
      <w:i/>
      <w:iCs/>
    </w:rPr>
  </w:style>
  <w:style w:type="character" w:customStyle="1" w:styleId="Heading3Char">
    <w:name w:val="Heading 3 Char"/>
    <w:basedOn w:val="DefaultParagraphFont"/>
    <w:link w:val="Heading3"/>
    <w:uiPriority w:val="5"/>
    <w:rsid w:val="00DB2E59"/>
    <w:rPr>
      <w:rFonts w:asciiTheme="majorHAnsi" w:eastAsiaTheme="majorEastAsia" w:hAnsiTheme="majorHAnsi" w:cstheme="majorBidi"/>
      <w:b/>
      <w:bCs/>
    </w:rPr>
  </w:style>
  <w:style w:type="character" w:customStyle="1" w:styleId="Heading4Char">
    <w:name w:val="Heading 4 Char"/>
    <w:basedOn w:val="DefaultParagraphFont"/>
    <w:link w:val="Heading4"/>
    <w:uiPriority w:val="5"/>
    <w:rsid w:val="00DB2E5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5"/>
    <w:rsid w:val="00DB2E59"/>
    <w:rPr>
      <w:rFonts w:asciiTheme="majorHAnsi" w:eastAsiaTheme="majorEastAsia" w:hAnsiTheme="majorHAnsi" w:cstheme="majorBidi"/>
      <w:i/>
      <w:iCs/>
    </w:rPr>
  </w:style>
  <w:style w:type="paragraph" w:styleId="BalloonText">
    <w:name w:val="Balloon Text"/>
    <w:basedOn w:val="Normal"/>
    <w:link w:val="BalloonTextChar"/>
    <w:uiPriority w:val="99"/>
    <w:semiHidden/>
    <w:unhideWhenUsed/>
    <w:rsid w:val="00EB69D3"/>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B69D3"/>
    <w:rPr>
      <w:rFonts w:ascii="Segoe UI" w:hAnsi="Segoe UI" w:cs="Segoe UI"/>
      <w:sz w:val="22"/>
      <w:szCs w:val="18"/>
    </w:rPr>
  </w:style>
  <w:style w:type="paragraph" w:styleId="Bibliography">
    <w:name w:val="Bibliography"/>
    <w:basedOn w:val="Normal"/>
    <w:next w:val="Normal"/>
    <w:uiPriority w:val="6"/>
    <w:unhideWhenUsed/>
    <w:qFormat/>
    <w:pPr>
      <w:ind w:left="720" w:hanging="720"/>
    </w:pPr>
  </w:style>
  <w:style w:type="paragraph" w:styleId="BlockText">
    <w:name w:val="Block Text"/>
    <w:basedOn w:val="Normal"/>
    <w:uiPriority w:val="99"/>
    <w:semiHidden/>
    <w:unhideWhenUsed/>
    <w:rsid w:val="003F7CBD"/>
    <w:pPr>
      <w:pBdr>
        <w:top w:val="single" w:sz="2" w:space="10" w:color="000000" w:themeColor="text2" w:shadow="1"/>
        <w:left w:val="single" w:sz="2" w:space="10" w:color="000000" w:themeColor="text2" w:shadow="1"/>
        <w:bottom w:val="single" w:sz="2" w:space="10" w:color="000000" w:themeColor="text2" w:shadow="1"/>
        <w:right w:val="single" w:sz="2" w:space="10" w:color="000000" w:themeColor="text2" w:shadow="1"/>
      </w:pBdr>
      <w:ind w:left="1152" w:right="1152" w:firstLine="0"/>
    </w:pPr>
    <w:rPr>
      <w:i/>
      <w:iCs/>
      <w:color w:val="000000" w:themeColor="text2"/>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EB69D3"/>
    <w:pPr>
      <w:spacing w:after="120"/>
      <w:ind w:firstLine="0"/>
    </w:pPr>
    <w:rPr>
      <w:sz w:val="22"/>
      <w:szCs w:val="16"/>
    </w:rPr>
  </w:style>
  <w:style w:type="character" w:customStyle="1" w:styleId="BodyText3Char">
    <w:name w:val="Body Text 3 Char"/>
    <w:basedOn w:val="DefaultParagraphFont"/>
    <w:link w:val="BodyText3"/>
    <w:uiPriority w:val="99"/>
    <w:semiHidden/>
    <w:rsid w:val="00EB69D3"/>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EB69D3"/>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B69D3"/>
    <w:rPr>
      <w:sz w:val="22"/>
      <w:szCs w:val="16"/>
    </w:rPr>
  </w:style>
  <w:style w:type="paragraph" w:styleId="Caption">
    <w:name w:val="caption"/>
    <w:basedOn w:val="Normal"/>
    <w:next w:val="Normal"/>
    <w:uiPriority w:val="35"/>
    <w:semiHidden/>
    <w:unhideWhenUsed/>
    <w:qFormat/>
    <w:rsid w:val="00EB69D3"/>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EB69D3"/>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B69D3"/>
    <w:rPr>
      <w:sz w:val="22"/>
      <w:szCs w:val="20"/>
    </w:rPr>
  </w:style>
  <w:style w:type="paragraph" w:styleId="CommentSubject">
    <w:name w:val="annotation subject"/>
    <w:basedOn w:val="CommentText"/>
    <w:next w:val="CommentText"/>
    <w:link w:val="CommentSubjectChar"/>
    <w:uiPriority w:val="99"/>
    <w:semiHidden/>
    <w:unhideWhenUsed/>
    <w:rsid w:val="00EB69D3"/>
    <w:rPr>
      <w:b/>
      <w:bCs/>
    </w:rPr>
  </w:style>
  <w:style w:type="character" w:customStyle="1" w:styleId="CommentSubjectChar">
    <w:name w:val="Comment Subject Char"/>
    <w:basedOn w:val="CommentTextChar"/>
    <w:link w:val="CommentSubject"/>
    <w:uiPriority w:val="99"/>
    <w:semiHidden/>
    <w:rsid w:val="00EB69D3"/>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EB69D3"/>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B69D3"/>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EB69D3"/>
    <w:pPr>
      <w:spacing w:line="240" w:lineRule="auto"/>
    </w:pPr>
    <w:rPr>
      <w:sz w:val="22"/>
      <w:szCs w:val="20"/>
    </w:rPr>
  </w:style>
  <w:style w:type="character" w:customStyle="1" w:styleId="FootnoteTextChar">
    <w:name w:val="Footnote Text Char"/>
    <w:basedOn w:val="DefaultParagraphFont"/>
    <w:link w:val="FootnoteText"/>
    <w:uiPriority w:val="99"/>
    <w:semiHidden/>
    <w:rsid w:val="00EB69D3"/>
    <w:rPr>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B69D3"/>
    <w:pPr>
      <w:spacing w:line="240" w:lineRule="auto"/>
      <w:ind w:firstLine="0"/>
    </w:pPr>
    <w:rPr>
      <w:rFonts w:asciiTheme="majorHAnsi" w:eastAsiaTheme="majorEastAsia" w:hAnsiTheme="majorHAnsi" w:cstheme="majorBidi"/>
      <w:sz w:val="22"/>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5"/>
    <w:semiHidden/>
    <w:rsid w:val="00336906"/>
    <w:rPr>
      <w:rFonts w:asciiTheme="majorHAnsi" w:eastAsiaTheme="majorEastAsia" w:hAnsiTheme="majorHAnsi" w:cstheme="majorBidi"/>
      <w:color w:val="6E6E6E" w:themeColor="accent1" w:themeShade="7F"/>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EB69D3"/>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B69D3"/>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EB69D3"/>
    <w:pPr>
      <w:pBdr>
        <w:top w:val="single" w:sz="4" w:space="10" w:color="6E6E6E" w:themeColor="accent1" w:themeShade="80"/>
        <w:bottom w:val="single" w:sz="4" w:space="10" w:color="6E6E6E" w:themeColor="accent1" w:themeShade="80"/>
      </w:pBdr>
      <w:spacing w:before="360" w:after="360"/>
      <w:ind w:left="864" w:right="864" w:firstLine="0"/>
      <w:jc w:val="center"/>
    </w:pPr>
    <w:rPr>
      <w:i/>
      <w:iCs/>
      <w:color w:val="6E6E6E" w:themeColor="accent1" w:themeShade="80"/>
    </w:rPr>
  </w:style>
  <w:style w:type="character" w:customStyle="1" w:styleId="IntenseQuoteChar">
    <w:name w:val="Intense Quote Char"/>
    <w:basedOn w:val="DefaultParagraphFont"/>
    <w:link w:val="IntenseQuote"/>
    <w:uiPriority w:val="30"/>
    <w:semiHidden/>
    <w:rsid w:val="00EB69D3"/>
    <w:rPr>
      <w:i/>
      <w:iCs/>
      <w:color w:val="6E6E6E" w:themeColor="accent1" w:themeShade="80"/>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8"/>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8"/>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EB69D3"/>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EB69D3"/>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EB69D3"/>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B69D3"/>
    <w:rPr>
      <w:rFonts w:ascii="Consolas" w:hAnsi="Consolas" w:cs="Consolas"/>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qFormat/>
    <w:rPr>
      <w:vertAlign w:val="superscript"/>
    </w:rPr>
  </w:style>
  <w:style w:type="table" w:customStyle="1" w:styleId="APAReport">
    <w:name w:val="APA Report"/>
    <w:basedOn w:val="TableNormal"/>
    <w:uiPriority w:val="99"/>
    <w:rsid w:val="003F7CBD"/>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7"/>
    <w:qFormat/>
    <w:pPr>
      <w:spacing w:before="240"/>
      <w:ind w:firstLine="0"/>
      <w:contextualSpacing/>
    </w:pPr>
  </w:style>
  <w:style w:type="paragraph" w:styleId="Footer">
    <w:name w:val="footer"/>
    <w:basedOn w:val="Normal"/>
    <w:link w:val="FooterChar"/>
    <w:uiPriority w:val="99"/>
    <w:qFormat/>
    <w:pPr>
      <w:tabs>
        <w:tab w:val="center" w:pos="4680"/>
        <w:tab w:val="right" w:pos="9360"/>
      </w:tabs>
      <w:spacing w:line="240" w:lineRule="auto"/>
    </w:pPr>
  </w:style>
  <w:style w:type="character" w:customStyle="1" w:styleId="FooterChar">
    <w:name w:val="Footer Char"/>
    <w:basedOn w:val="DefaultParagraphFont"/>
    <w:link w:val="Footer"/>
    <w:uiPriority w:val="99"/>
    <w:rsid w:val="00DB2E59"/>
  </w:style>
  <w:style w:type="character" w:styleId="CommentReference">
    <w:name w:val="annotation reference"/>
    <w:basedOn w:val="DefaultParagraphFont"/>
    <w:uiPriority w:val="99"/>
    <w:semiHidden/>
    <w:unhideWhenUsed/>
    <w:rsid w:val="00EB69D3"/>
    <w:rPr>
      <w:sz w:val="22"/>
      <w:szCs w:val="16"/>
    </w:rPr>
  </w:style>
  <w:style w:type="paragraph" w:styleId="EndnoteText">
    <w:name w:val="endnote text"/>
    <w:basedOn w:val="Normal"/>
    <w:link w:val="EndnoteTextChar"/>
    <w:uiPriority w:val="99"/>
    <w:semiHidden/>
    <w:unhideWhenUsed/>
    <w:qFormat/>
    <w:rsid w:val="00EB69D3"/>
    <w:pPr>
      <w:spacing w:line="240" w:lineRule="auto"/>
    </w:pPr>
    <w:rPr>
      <w:sz w:val="22"/>
      <w:szCs w:val="20"/>
    </w:rPr>
  </w:style>
  <w:style w:type="character" w:customStyle="1" w:styleId="EndnoteTextChar">
    <w:name w:val="Endnote Text Char"/>
    <w:basedOn w:val="DefaultParagraphFont"/>
    <w:link w:val="EndnoteText"/>
    <w:uiPriority w:val="99"/>
    <w:semiHidden/>
    <w:rsid w:val="00EB69D3"/>
    <w:rPr>
      <w:sz w:val="22"/>
      <w:szCs w:val="20"/>
    </w:rPr>
  </w:style>
  <w:style w:type="character" w:styleId="HTMLCode">
    <w:name w:val="HTML Code"/>
    <w:basedOn w:val="DefaultParagraphFont"/>
    <w:uiPriority w:val="99"/>
    <w:semiHidden/>
    <w:unhideWhenUsed/>
    <w:rsid w:val="00EB69D3"/>
    <w:rPr>
      <w:rFonts w:ascii="Consolas" w:hAnsi="Consolas"/>
      <w:sz w:val="22"/>
      <w:szCs w:val="20"/>
    </w:rPr>
  </w:style>
  <w:style w:type="character" w:styleId="HTMLKeyboard">
    <w:name w:val="HTML Keyboard"/>
    <w:basedOn w:val="DefaultParagraphFont"/>
    <w:uiPriority w:val="99"/>
    <w:semiHidden/>
    <w:unhideWhenUsed/>
    <w:rsid w:val="00EB69D3"/>
    <w:rPr>
      <w:rFonts w:ascii="Consolas" w:hAnsi="Consolas"/>
      <w:sz w:val="22"/>
      <w:szCs w:val="20"/>
    </w:rPr>
  </w:style>
  <w:style w:type="character" w:styleId="HTMLTypewriter">
    <w:name w:val="HTML Typewriter"/>
    <w:basedOn w:val="DefaultParagraphFont"/>
    <w:uiPriority w:val="99"/>
    <w:semiHidden/>
    <w:unhideWhenUsed/>
    <w:rsid w:val="00EB69D3"/>
    <w:rPr>
      <w:rFonts w:ascii="Consolas" w:hAnsi="Consolas"/>
      <w:sz w:val="22"/>
      <w:szCs w:val="20"/>
    </w:rPr>
  </w:style>
  <w:style w:type="paragraph" w:styleId="TOCHeading">
    <w:name w:val="TOC Heading"/>
    <w:basedOn w:val="Heading1"/>
    <w:next w:val="Normal"/>
    <w:uiPriority w:val="39"/>
    <w:semiHidden/>
    <w:unhideWhenUsed/>
    <w:qFormat/>
    <w:rsid w:val="00EB69D3"/>
    <w:pPr>
      <w:spacing w:before="240"/>
      <w:ind w:firstLine="720"/>
      <w:jc w:val="left"/>
      <w:outlineLvl w:val="9"/>
    </w:pPr>
    <w:rPr>
      <w:b w:val="0"/>
      <w:bCs w:val="0"/>
      <w:color w:val="6E6E6E" w:themeColor="accent1" w:themeShade="80"/>
      <w:sz w:val="32"/>
      <w:szCs w:val="32"/>
    </w:rPr>
  </w:style>
  <w:style w:type="character" w:styleId="IntenseReference">
    <w:name w:val="Intense Reference"/>
    <w:basedOn w:val="DefaultParagraphFont"/>
    <w:uiPriority w:val="32"/>
    <w:semiHidden/>
    <w:unhideWhenUsed/>
    <w:qFormat/>
    <w:rsid w:val="00EB69D3"/>
    <w:rPr>
      <w:b/>
      <w:bCs/>
      <w:caps w:val="0"/>
      <w:smallCaps/>
      <w:color w:val="6E6E6E" w:themeColor="accent1" w:themeShade="80"/>
      <w:spacing w:val="5"/>
    </w:rPr>
  </w:style>
  <w:style w:type="character" w:styleId="IntenseEmphasis">
    <w:name w:val="Intense Emphasis"/>
    <w:basedOn w:val="DefaultParagraphFont"/>
    <w:uiPriority w:val="21"/>
    <w:semiHidden/>
    <w:unhideWhenUsed/>
    <w:qFormat/>
    <w:rsid w:val="00EB69D3"/>
    <w:rPr>
      <w:i/>
      <w:iCs/>
      <w:color w:val="6E6E6E" w:themeColor="accent1" w:themeShade="80"/>
    </w:rPr>
  </w:style>
  <w:style w:type="table" w:styleId="GridTable4-Accent4">
    <w:name w:val="Grid Table 4 Accent 4"/>
    <w:basedOn w:val="TableNormal"/>
    <w:uiPriority w:val="49"/>
    <w:rsid w:val="003F7CBD"/>
    <w:pPr>
      <w:spacing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1">
    <w:name w:val="Grid Table 2 Accent 1"/>
    <w:basedOn w:val="TableNormal"/>
    <w:uiPriority w:val="47"/>
    <w:rsid w:val="008A78F1"/>
    <w:pPr>
      <w:spacing w:line="240" w:lineRule="auto"/>
    </w:pPr>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CellMar>
        <w:left w:w="0" w:type="dxa"/>
        <w:right w:w="0" w:type="dxa"/>
      </w:tblCellMar>
    </w:tblPr>
    <w:tblStylePr w:type="firstRow">
      <w:rPr>
        <w:b w:val="0"/>
        <w:bCs/>
        <w:i w:val="0"/>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20Lane\AppData\Roaming\Microsoft\Templates\APA%20style%20paper.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6C6C6C"/>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employees xmlns="http://schemas.microsoft.com/temp/samples">
  <employee>
    <Customer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w:rsidRDefault="006B1DBA"&gt;&lt;w:r&gt;&lt;w:t&gt;REFLECTION ON A PRESENTATION&lt;/w:t&gt;&lt;/w:r&gt;&lt;/w:p&gt;&lt;w:sectPr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w:val="FFFFFF7C"/&gt;&lt;w:multiLevelType w:val="singleLevel"/&gt;&lt;w:tmpl w:val="6ED08D94"/&gt;&lt;w:lvl w:ilvl="0"&gt;&lt;w:start w:val="1"/&gt;&lt;w:numFmt w:val="decimal"/&gt;&lt;w:pStyle w:val="ListNumber5"/&gt;&lt;w:lvlText w:val="%1."/&gt;&lt;w:lvlJc w:val="left"/&gt;&lt;w:pPr&gt;&lt;w:tabs&gt;&lt;w:tab w:val="num" w:pos="1800"/&gt;&lt;/w:tabs&gt;&lt;w:ind w:left="1800" w:hanging="360"/&gt;&lt;/w:pPr&gt;&lt;/w:lvl&gt;&lt;/w:abstractNum&gt;&lt;w:abstractNum w:abstractNumId="1" w15:restartNumberingAfterBreak="0"&gt;&lt;w:nsid w:val="FFFFFF7D"/&gt;&lt;w:multiLevelType w:val="singleLevel"/&gt;&lt;w:tmpl w:val="3D5203EE"/&gt;&lt;w:lvl w:ilvl="0"&gt;&lt;w:start w:val="1"/&gt;&lt;w:numFmt w:val="decimal"/&gt;&lt;w:pStyle w:val="ListNumber4"/&gt;&lt;w:lvlText w:val="%1."/&gt;&lt;w:lvlJc w:val="left"/&gt;&lt;w:pPr&gt;&lt;w:tabs&gt;&lt;w:tab w:val="num" w:pos="1440"/&gt;&lt;/w:tabs&gt;&lt;w:ind w:left="1440" w:hanging="360"/&gt;&lt;/w:pPr&gt;&lt;/w:lvl&gt;&lt;/w:abstractNum&gt;&lt;w:abstractNum w:abstractNumId="2" w15:restartNumberingAfterBreak="0"&gt;&lt;w:nsid w:val="FFFFFF7E"/&gt;&lt;w:multiLevelType w:val="singleLevel"/&gt;&lt;w:tmpl w:val="F2DC96EC"/&gt;&lt;w:lvl w:ilvl="0"&gt;&lt;w:start w:val="1"/&gt;&lt;w:numFmt w:val="decimal"/&gt;&lt;w:pStyle w:val="ListNumber3"/&gt;&lt;w:lvlText w:val="%1."/&gt;&lt;w:lvlJc w:val="left"/&gt;&lt;w:pPr&gt;&lt;w:tabs&gt;&lt;w:tab w:val="num" w:pos="1080"/&gt;&lt;/w:tabs&gt;&lt;w:ind w:left="1080" w:hanging="360"/&gt;&lt;/w:pPr&gt;&lt;/w:lvl&gt;&lt;/w:abstractNum&gt;&lt;w:abstractNum w:abstractNumId="3" w15:restartNumberingAfterBreak="0"&gt;&lt;w:nsid w:val="FFFFFF7F"/&gt;&lt;w:multiLevelType w:val="singleLevel"/&gt;&lt;w:tmpl w:val="94D2CA36"/&gt;&lt;w:lvl w:ilvl="0"&gt;&lt;w:start w:val="1"/&gt;&lt;w:numFmt w:val="decimal"/&gt;&lt;w:pStyle w:val="ListNumber2"/&gt;&lt;w:lvlText w:val="%1."/&gt;&lt;w:lvlJc w:val="left"/&gt;&lt;w:pPr&gt;&lt;w:tabs&gt;&lt;w:tab w:val="num" w:pos="720"/&gt;&lt;/w:tabs&gt;&lt;w:ind w:left="720" w:hanging="360"/&gt;&lt;/w:pPr&gt;&lt;/w:lvl&gt;&lt;/w:abstractNum&gt;&lt;w:abstractNum w:abstractNumId="4" w15:restartNumberingAfterBreak="0"&gt;&lt;w:nsid w:val="FFFFFF80"/&gt;&lt;w:multiLevelType w:val="singleLevel"/&gt;&lt;w:tmpl w:val="17BCEBA6"/&gt;&lt;w:lvl w:ilvl="0"&gt;&lt;w:start w:val="1"/&gt;&lt;w:numFmt w:val="bullet"/&gt;&lt;w:pStyle w:val="ListBullet5"/&gt;&lt;w:lvlText w:val=""/&gt;&lt;w:lvlJc w:val="left"/&gt;&lt;w:pPr&gt;&lt;w:tabs&gt;&lt;w:tab w:val="num" w:pos="1800"/&gt;&lt;/w:tabs&gt;&lt;w:ind w:left="1800" w:hanging="360"/&gt;&lt;/w:pPr&gt;&lt;w:rPr&gt;&lt;w:rFonts w:ascii="Symbol" w:hAnsi="Symbol" w:hint="default"/&gt;&lt;/w:rPr&gt;&lt;/w:lvl&gt;&lt;/w:abstractNum&gt;&lt;w:abstractNum w:abstractNumId="5" w15:restartNumberingAfterBreak="0"&gt;&lt;w:nsid w:val="FFFFFF81"/&gt;&lt;w:multiLevelType w:val="singleLevel"/&gt;&lt;w:tmpl w:val="7D386FFE"/&gt;&lt;w:lvl w:ilvl="0"&gt;&lt;w:start w:val="1"/&gt;&lt;w:numFmt w:val="bullet"/&gt;&lt;w:pStyle w:val="ListBullet4"/&gt;&lt;w:lvlText w:val=""/&gt;&lt;w:lvlJc w:val="left"/&gt;&lt;w:pPr&gt;&lt;w:tabs&gt;&lt;w:tab w:val="num" w:pos="1440"/&gt;&lt;/w:tabs&gt;&lt;w:ind w:left="1440" w:hanging="360"/&gt;&lt;/w:pPr&gt;&lt;w:rPr&gt;&lt;w:rFonts w:ascii="Symbol" w:hAnsi="Symbol" w:hint="default"/&gt;&lt;/w:rPr&gt;&lt;/w:lvl&gt;&lt;/w:abstractNum&gt;&lt;w:abstractNum w:abstractNumId="6" w15:restartNumberingAfterBreak="0"&gt;&lt;w:nsid w:val="FFFFFF82"/&gt;&lt;w:multiLevelType w:val="singleLevel"/&gt;&lt;w:tmpl w:val="D73A80FE"/&gt;&lt;w:lvl w:ilvl="0"&gt;&lt;w:start w:val="1"/&gt;&lt;w:numFmt w:val="bullet"/&gt;&lt;w:pStyle w:val="ListBullet3"/&gt;&lt;w:lvlText w:val=""/&gt;&lt;w:lvlJc w:val="left"/&gt;&lt;w:pPr&gt;&lt;w:tabs&gt;&lt;w:tab w:val="num" w:pos="1080"/&gt;&lt;/w:tabs&gt;&lt;w:ind w:left="1080" w:hanging="360"/&gt;&lt;/w:pPr&gt;&lt;w:rPr&gt;&lt;w:rFonts w:ascii="Symbol" w:hAnsi="Symbol" w:hint="default"/&gt;&lt;/w:rPr&gt;&lt;/w:lvl&gt;&lt;/w:abstractNum&gt;&lt;w:abstractNum w:abstractNumId="7" w15:restartNumberingAfterBreak="0"&gt;&lt;w:nsid w:val="FFFFFF83"/&gt;&lt;w:multiLevelType w:val="singleLevel"/&gt;&lt;w:tmpl w:val="0AB08068"/&gt;&lt;w:lvl w:ilvl="0"&gt;&lt;w:start w:val="1"/&gt;&lt;w:numFmt w:val="bullet"/&gt;&lt;w:pStyle w:val="ListBullet2"/&gt;&lt;w:lvlText w:val=""/&gt;&lt;w:lvlJc w:val="left"/&gt;&lt;w:pPr&gt;&lt;w:tabs&gt;&lt;w:tab w:val="num" w:pos="720"/&gt;&lt;/w:tabs&gt;&lt;w:ind w:left="720" w:hanging="360"/&gt;&lt;/w:pPr&gt;&lt;w:rPr&gt;&lt;w:rFonts w:ascii="Symbol" w:hAnsi="Symbol" w:hint="default"/&gt;&lt;/w:rPr&gt;&lt;/w:lvl&gt;&lt;/w:abstractNum&gt;&lt;w:abstractNum w:abstractNumId="8" w15:restartNumberingAfterBreak="0"&gt;&lt;w:nsid w:val="FFFFFF88"/&gt;&lt;w:multiLevelType w:val="singleLevel"/&gt;&lt;w:tmpl w:val="D6E00290"/&gt;&lt;w:lvl w:ilvl="0"&gt;&lt;w:start w:val="1"/&gt;&lt;w:numFmt w:val="decimal"/&gt;&lt;w:pStyle w:val="ListNumber"/&gt;&lt;w:lvlText w:val="%1."/&gt;&lt;w:lvlJc w:val="left"/&gt;&lt;w:pPr&gt;&lt;w:tabs&gt;&lt;w:tab w:val="num" w:pos="1080"/&gt;&lt;/w:tabs&gt;&lt;w:ind w:left="1080" w:hanging="360"/&gt;&lt;/w:pPr&gt;&lt;w:rPr&gt;&lt;w:rFonts w:hint="default"/&gt;&lt;/w:rPr&gt;&lt;/w:lvl&gt;&lt;/w:abstractNum&gt;&lt;w:abstractNum w:abstractNumId="9" w15:restartNumberingAfterBreak="0"&gt;&lt;w:nsid w:val="FFFFFF89"/&gt;&lt;w:multiLevelType w:val="singleLevel"/&gt;&lt;w:tmpl w:val="D6FC344C"/&gt;&lt;w:lvl w:ilvl="0"&gt;&lt;w:start w:val="1"/&gt;&lt;w:numFmt w:val="bullet"/&gt;&lt;w:pStyle w:val="ListBullet"/&gt;&lt;w:lvlText w:val=""/&gt;&lt;w:lvlJc w:val="left"/&gt;&lt;w:pPr&gt;&lt;w:tabs&gt;&lt;w:tab w:val="num" w:pos="1080"/&gt;&lt;/w:tabs&gt;&lt;w:ind w:left="1080" w:hanging="360"/&gt;&lt;/w:pPr&gt;&lt;w:rPr&gt;&lt;w:rFonts w:ascii="Symbol" w:hAnsi="Symbol" w:hint="default"/&gt;&lt;/w:rPr&gt;&lt;/w:lvl&gt;&lt;/w:abstractNum&gt;&lt;w:num w:numId="1"&gt;&lt;w:abstractNumId w:val="9"/&gt;&lt;/w:num&gt;&lt;w:num w:numId="2"&gt;&lt;w:abstractNumId w:val="7"/&gt;&lt;/w:num&gt;&lt;w:num w:numId="3"&gt;&lt;w:abstractNumId w:val="6"/&gt;&lt;/w:num&gt;&lt;w:num w:numId="4"&gt;&lt;w:abstractNumId w:val="5"/&gt;&lt;/w:num&gt;&lt;w:num w:numId="5"&gt;&lt;w:abstractNumId w:val="4"/&gt;&lt;/w:num&gt;&lt;w:num w:numId="6"&gt;&lt;w:abstractNumId w:val="8"/&gt;&lt;/w:num&gt;&lt;w:num w:numId="7"&gt;&lt;w:abstractNumId w:val="3"/&gt;&lt;/w:num&gt;&lt;w:num w:numId="8"&gt;&lt;w:abstractNumId w:val="2"/&gt;&lt;/w:num&gt;&lt;w:num w:numId="9"&gt;&lt;w:abstractNumId w:val="1"/&gt;&lt;/w:num&gt;&lt;w:num w:numId="10"&gt;&lt;w:abstractNumId w:val="0"/&gt;&lt;/w:num&gt;&lt;w:num w:numId="11"&gt;&lt;w:abstractNumId w:val="9"/&gt;&lt;w:lvlOverride w:ilvl="0"&gt;&lt;w:startOverride w:val="1"/&gt;&lt;/w:lvlOverride&gt;&lt;/w:num&gt;&lt;/w:numbering&gt;&lt;/pkg:xmlData&gt;&lt;/pkg:part&gt;&lt;pkg:part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w:asciiTheme="minorHAnsi" w:eastAsiaTheme="minorEastAsia" w:hAnsiTheme="minorHAnsi" w:cstheme="minorBidi"/&gt;&lt;w:color w:val="000000" w:themeColor="text1"/&gt;&lt;w:sz w:val="24"/&gt;&lt;w:szCs w:val="24"/&gt;&lt;w:lang w:val="en-US" w:eastAsia="ja-JP" w:bidi="ar-SA"/&gt;&lt;/w:rPr&gt;&lt;/w:rPrDefault&gt;&lt;w:pPrDefault&gt;&lt;w:pPr&gt;&lt;w:spacing w:line="480" w:lineRule="auto"/&gt;&lt;w:ind w:firstLine="720"/&gt;&lt;/w:pPr&gt;&lt;/w:pPrDefault&gt;&lt;/w:docDefaults&gt;&lt;w:style w:type="paragraph" w:default="1" w:styleId="Normal"&gt;&lt;w:name w:val="Normal"/&gt;&lt;w:qFormat/&gt;&lt;w:rsid w:val="00C925C8"/&gt;&lt;/w:style&gt;&lt;w:style w:type="paragraph" w:styleId="Heading1"&gt;&lt;w:name w:val="heading 1"/&gt;&lt;w:basedOn w:val="Normal"/&gt;&lt;w:next w:val="Normal"/&gt;&lt;w:link w:val="Heading1Char"/&gt;&lt;w:uiPriority w:val="5"/&gt;&lt;w:qFormat/&gt;&lt;w:pPr&gt;&lt;w:keepNext/&gt;&lt;w:keepLines/&gt;&lt;w:ind w:firstLine="0"/&gt;&lt;w:jc w:val="center"/&gt;&lt;w:outlineLvl w:val="0"/&gt;&lt;/w:pPr&gt;&lt;w:rPr&gt;&lt;w:rFonts w:asciiTheme="majorHAnsi" w:eastAsiaTheme="majorEastAsia" w:hAnsiTheme="majorHAnsi" w:cstheme="majorBidi"/&gt;&lt;w:b/&gt;&lt;w:bCs/&gt;&lt;/w:rPr&gt;&lt;/w:style&gt;&lt;w:style w:type="paragraph" w:styleId="Heading2"&gt;&lt;w:name w:val="heading 2"/&gt;&lt;w:basedOn w:val="Normal"/&gt;&lt;w:next w:val="Normal"/&gt;&lt;w:link w:val="Heading2Char"/&gt;&lt;w:uiPriority w:val="5"/&gt;&lt;w:qFormat/&gt;&lt;w:pPr&gt;&lt;w:keepNext/&gt;&lt;w:keepLines/&gt;&lt;w:ind w:firstLine="0"/&gt;&lt;w:outlineLvl w:val="1"/&gt;&lt;/w:pPr&gt;&lt;w:rPr&gt;&lt;w:rFonts w:asciiTheme="majorHAnsi" w:eastAsiaTheme="majorEastAsia" w:hAnsiTheme="majorHAnsi" w:cstheme="majorBidi"/&gt;&lt;w:b/&gt;&lt;w:bCs/&gt;&lt;/w:rPr&gt;&lt;/w:style&gt;&lt;w:style w:type="paragraph" w:styleId="Heading3"&gt;&lt;w:name w:val="heading 3"/&gt;&lt;w:basedOn w:val="Normal"/&gt;&lt;w:next w:val="Normal"/&gt;&lt;w:link w:val="Heading3Char"/&gt;&lt;w:uiPriority w:val="5"/&gt;&lt;w:qFormat/&gt;&lt;w:pPr&gt;&lt;w:keepNext/&gt;&lt;w:keepLines/&gt;&lt;w:outlineLvl w:val="2"/&gt;&lt;/w:pPr&gt;&lt;w:rPr&gt;&lt;w:rFonts w:asciiTheme="majorHAnsi" w:eastAsiaTheme="majorEastAsia" w:hAnsiTheme="majorHAnsi" w:cstheme="majorBidi"/&gt;&lt;w:b/&gt;&lt;w:bCs/&gt;&lt;/w:rPr&gt;&lt;/w:style&gt;&lt;w:style w:type="paragraph" w:styleId="Heading4"&gt;&lt;w:name w:val="heading 4"/&gt;&lt;w:basedOn w:val="Normal"/&gt;&lt;w:next w:val="Normal"/&gt;&lt;w:link w:val="Heading4Char"/&gt;&lt;w:uiPriority w:val="5"/&gt;&lt;w:qFormat/&gt;&lt;w:pPr&gt;&lt;w:keepNext/&gt;&lt;w:keepLines/&gt;&lt;w:outlineLvl w:val="3"/&gt;&lt;/w:pPr&gt;&lt;w:rPr&gt;&lt;w:rFonts w:asciiTheme="majorHAnsi" w:eastAsiaTheme="majorEastAsia" w:hAnsiTheme="majorHAnsi" w:cstheme="majorBidi"/&gt;&lt;w:b/&gt;&lt;w:bCs/&gt;&lt;w:i/&gt;&lt;w:iCs/&gt;&lt;/w:rPr&gt;&lt;/w:style&gt;&lt;w:style w:type="paragraph" w:styleId="Heading5"&gt;&lt;w:name w:val="heading 5"/&gt;&lt;w:basedOn w:val="Normal"/&gt;&lt;w:next w:val="Normal"/&gt;&lt;w:link w:val="Heading5Char"/&gt;&lt;w:uiPriority w:val="5"/&gt;&lt;w:qFormat/&gt;&lt;w:pPr&gt;&lt;w:keepNext/&gt;&lt;w:keepLines/&gt;&lt;w:outlineLvl w:val="4"/&gt;&lt;/w:pPr&gt;&lt;w:rPr&gt;&lt;w:rFonts w:asciiTheme="majorHAnsi" w:eastAsiaTheme="majorEastAsia" w:hAnsiTheme="majorHAnsi" w:cstheme="majorBidi"/&gt;&lt;w:i/&gt;&lt;w:iCs/&gt;&lt;/w:rPr&gt;&lt;/w:style&gt;&lt;w:style w:type="paragraph" w:styleId="Heading6"&gt;&lt;w:name w:val="heading 6"/&gt;&lt;w:basedOn w:val="Normal"/&gt;&lt;w:next w:val="Normal"/&gt;&lt;w:link w:val="Heading6Char"/&gt;&lt;w:uiPriority w:val="5"/&gt;&lt;w:semiHidden/&gt;&lt;w:qFormat/&gt;&lt;w:pPr&gt;&lt;w:keepNext/&gt;&lt;w:keepLines/&gt;&lt;w:spacing w:before="40"/&gt;&lt;w:ind w:firstLine="0"/&gt;&lt;w:outlineLvl w:val="5"/&gt;&lt;/w:pPr&gt;&lt;w:rPr&gt;&lt;w:rFonts w:asciiTheme="majorHAnsi" w:eastAsiaTheme="majorEastAsia" w:hAnsiTheme="majorHAnsi" w:cstheme="majorBidi"/&gt;&lt;w:color w:val="6E6E6E" w:themeColor="accent1" w:themeShade="7F"/&gt;&lt;/w:rPr&gt;&lt;/w:style&gt;&lt;w:style w:type="character" w:default="1" w:styleId="DefaultParagraphFont"&gt;&lt;w:name w:val="Default Paragraph Font"/&gt;&lt;w:uiPriority w:val="1"/&gt;&lt;w:unhideWhenUsed/&gt;&lt;/w:style&gt;&lt;w:style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w:styleId="SectionTitle"&gt;&lt;w:name w:val="Section Title"/&gt;&lt;w:basedOn w:val="Normal"/&gt;&lt;w:next w:val="Normal"/&gt;&lt;w:uiPriority w:val="2"/&gt;&lt;w:qFormat/&gt;&lt;w:pPr&gt;&lt;w:pageBreakBefore/&gt;&lt;w:ind w:firstLine="0"/&gt;&lt;w:jc w:val="center"/&gt;&lt;w:outlineLvl w:val="0"/&gt;&lt;/w:pPr&gt;&lt;w:rPr&gt;&lt;w:rFonts w:asciiTheme="majorHAnsi" w:eastAsiaTheme="majorEastAsia" w:hAnsiTheme="majorHAnsi" w:cstheme="majorBidi"/&gt;&lt;/w:rPr&gt;&lt;/w:style&gt;&lt;w:style w:type="paragraph" w:styleId="Header"&gt;&lt;w:name w:val="header"/&gt;&lt;w:basedOn w:val="Normal"/&gt;&lt;w:link w:val="HeaderChar"/&gt;&lt;w:uiPriority w:val="99"/&gt;&lt;w:qFormat/&gt;&lt;w:pPr&gt;&lt;w:spacing w:line="240" w:lineRule="auto"/&gt;&lt;w:ind w:firstLine="0"/&gt;&lt;/w:pPr&gt;&lt;/w:style&gt;&lt;w:style w:type="character" w:customStyle="1" w:styleId="HeaderChar"&gt;&lt;w:name w:val="Header Char"/&gt;&lt;w:basedOn w:val="DefaultParagraphFont"/&gt;&lt;w:link w:val="Header"/&gt;&lt;w:uiPriority w:val="99"/&gt;&lt;w:rsid w:val="00DB2E59"/&gt;&lt;/w:style&gt;&lt;w:style w:type="character" w:styleId="PlaceholderText"&gt;&lt;w:name w:val="Placeholder Text"/&gt;&lt;w:basedOn w:val="DefaultParagraphFont"/&gt;&lt;w:uiPriority w:val="99"/&gt;&lt;w:semiHidden/&gt;&lt;w:rsid w:val="00EB69D3"/&gt;&lt;w:rPr&gt;&lt;w:color w:val="000000" w:themeColor="text1"/&gt;&lt;/w:rPr&gt;&lt;/w:style&gt;&lt;w:style w:type="paragraph" w:styleId="NoSpacing"&gt;&lt;w:name w:val="No Spacing"/&gt;&lt;w:aliases w:val="No Indent"/&gt;&lt;w:uiPriority w:val="3"/&gt;&lt;w:qFormat/&gt;&lt;w:pPr&gt;&lt;w:ind w:firstLine="0"/&gt;&lt;/w:pPr&gt;&lt;/w:style&gt;&lt;w:style w:type="character" w:customStyle="1" w:styleId="Heading1Char"&gt;&lt;w:name w:val="Heading 1 Char"/&gt;&lt;w:basedOn w:val="DefaultParagraphFont"/&gt;&lt;w:link w:val="Heading1"/&gt;&lt;w:uiPriority w:val="5"/&gt;&lt;w:rsid w:val="00DB2E59"/&gt;&lt;w:rPr&gt;&lt;w:rFonts w:asciiTheme="majorHAnsi" w:eastAsiaTheme="majorEastAsia" w:hAnsiTheme="majorHAnsi" w:cstheme="majorBidi"/&gt;&lt;w:b/&gt;&lt;w:bCs/&gt;&lt;/w:rPr&gt;&lt;/w:style&gt;&lt;w:style w:type="character" w:customStyle="1" w:styleId="Heading2Char"&gt;&lt;w:name w:val="Heading 2 Char"/&gt;&lt;w:basedOn w:val="DefaultParagraphFont"/&gt;&lt;w:link w:val="Heading2"/&gt;&lt;w:uiPriority w:val="5"/&gt;&lt;w:rsid w:val="00DB2E59"/&gt;&lt;w:rPr&gt;&lt;w:rFonts w:asciiTheme="majorHAnsi" w:eastAsiaTheme="majorEastAsia" w:hAnsiTheme="majorHAnsi" w:cstheme="majorBidi"/&gt;&lt;w:b/&gt;&lt;w:bCs/&gt;&lt;/w:rPr&gt;&lt;/w:style&gt;&lt;w:style w:type="paragraph" w:styleId="Title"&gt;&lt;w:name w:val="Title"/&gt;&lt;w:basedOn w:val="Normal"/&gt;&lt;w:next w:val="Normal"/&gt;&lt;w:link w:val="TitleChar"/&gt;&lt;w:uiPriority w:val="1"/&gt;&lt;w:qFormat/&gt;&lt;w:pPr&gt;&lt;w:spacing w:before="2400"/&gt;&lt;w:ind w:firstLine="0"/&gt;&lt;w:contextualSpacing/&gt;&lt;w:jc w:val="center"/&gt;&lt;/w:pPr&gt;&lt;w:rPr&gt;&lt;w:rFonts w:asciiTheme="majorHAnsi" w:eastAsiaTheme="majorEastAsia" w:hAnsiTheme="majorHAnsi" w:cstheme="majorBidi"/&gt;&lt;/w:rPr&gt;&lt;/w:style&gt;&lt;w:style w:type="character" w:customStyle="1" w:styleId="TitleChar"&gt;&lt;w:name w:val="Title Char"/&gt;&lt;w:basedOn w:val="DefaultParagraphFont"/&gt;&lt;w:link w:val="Title"/&gt;&lt;w:uiPriority w:val="1"/&gt;&lt;w:rPr&gt;&lt;w:rFonts w:asciiTheme="majorHAnsi" w:eastAsiaTheme="majorEastAsia" w:hAnsiTheme="majorHAnsi" w:cstheme="majorBidi"/&gt;&lt;/w:rPr&gt;&lt;/w:style&gt;&lt;w:style w:type="character" w:styleId="Emphasis"&gt;&lt;w:name w:val="Emphasis"/&gt;&lt;w:basedOn w:val="DefaultParagraphFont"/&gt;&lt;w:uiPriority w:val="4"/&gt;&lt;w:qFormat/&gt;&lt;w:rPr&gt;&lt;w:i/&gt;&lt;w:iCs/&gt;&lt;/w:rPr&gt;&lt;/w:style&gt;&lt;w:style w:type="character" w:customStyle="1" w:styleId="Heading3Char"&gt;&lt;w:name w:val="Heading 3 Char"/&gt;&lt;w:basedOn w:val="DefaultParagraphFont"/&gt;&lt;w:link w:val="Heading3"/&gt;&lt;w:uiPriority w:val="5"/&gt;&lt;w:rsid w:val="00DB2E59"/&gt;&lt;w:rPr&gt;&lt;w:rFonts w:asciiTheme="majorHAnsi" w:eastAsiaTheme="majorEastAsia" w:hAnsiTheme="majorHAnsi" w:cstheme="majorBidi"/&gt;&lt;w:b/&gt;&lt;w:bCs/&gt;&lt;/w:rPr&gt;&lt;/w:style&gt;&lt;w:style w:type="character" w:customStyle="1" w:styleId="Heading4Char"&gt;&lt;w:name w:val="Heading 4 Char"/&gt;&lt;w:basedOn w:val="DefaultParagraphFont"/&gt;&lt;w:link w:val="Heading4"/&gt;&lt;w:uiPriority w:val="5"/&gt;&lt;w:rsid w:val="00DB2E59"/&gt;&lt;w:rPr&gt;&lt;w:rFonts w:asciiTheme="majorHAnsi" w:eastAsiaTheme="majorEastAsia" w:hAnsiTheme="majorHAnsi" w:cstheme="majorBidi"/&gt;&lt;w:b/&gt;&lt;w:bCs/&gt;&lt;w:i/&gt;&lt;w:iCs/&gt;&lt;/w:rPr&gt;&lt;/w:style&gt;&lt;w:style w:type="character" w:customStyle="1" w:styleId="Heading5Char"&gt;&lt;w:name w:val="Heading 5 Char"/&gt;&lt;w:basedOn w:val="DefaultParagraphFont"/&gt;&lt;w:link w:val="Heading5"/&gt;&lt;w:uiPriority w:val="5"/&gt;&lt;w:rsid w:val="00DB2E59"/&gt;&lt;w:rPr&gt;&lt;w:rFonts w:asciiTheme="majorHAnsi" w:eastAsiaTheme="majorEastAsia" w:hAnsiTheme="majorHAnsi" w:cstheme="majorBidi"/&gt;&lt;w:i/&gt;&lt;w:iCs/&gt;&lt;/w:rPr&gt;&lt;/w:style&gt;&lt;w:style w:type="paragraph" w:styleId="BalloonText"&gt;&lt;w:name w:val="Balloon Text"/&gt;&lt;w:basedOn w:val="Normal"/&gt;&lt;w:link w:val="BalloonTextChar"/&gt;&lt;w:uiPriority w:val="99"/&gt;&lt;w:semiHidden/&gt;&lt;w:unhideWhenUsed/&gt;&lt;w:rsid w:val="00EB69D3"/&gt;&lt;w:pPr&gt;&lt;w:spacing w:line="240" w:lineRule="auto"/&gt;&lt;w:ind w:firstLine="0"/&gt;&lt;/w:pPr&gt;&lt;w:rPr&gt;&lt;w:rFonts w:ascii="Segoe UI" w:hAnsi="Segoe UI" w:cs="Segoe UI"/&gt;&lt;w:sz w:val="22"/&gt;&lt;w:szCs w:val="18"/&gt;&lt;/w:rPr&gt;&lt;/w:style&gt;&lt;w:style w:type="character" w:customStyle="1" w:styleId="BalloonTextChar"&gt;&lt;w:name w:val="Balloon Text Char"/&gt;&lt;w:basedOn w:val="DefaultParagraphFont"/&gt;&lt;w:link w:val="BalloonText"/&gt;&lt;w:uiPriority w:val="99"/&gt;&lt;w:semiHidden/&gt;&lt;w:rsid w:val="00EB69D3"/&gt;&lt;w:rPr&gt;&lt;w:rFonts w:ascii="Segoe UI" w:hAnsi="Segoe UI" w:cs="Segoe UI"/&gt;&lt;w:sz w:val="22"/&gt;&lt;w:szCs w:val="18"/&gt;&lt;/w:rPr&gt;&lt;/w:style&gt;&lt;w:style w:type="paragraph" w:styleId="Bibliography"&gt;&lt;w:name w:val="Bibliography"/&gt;&lt;w:basedOn w:val="Normal"/&gt;&lt;w:next w:val="Normal"/&gt;&lt;w:uiPriority w:val="6"/&gt;&lt;w:unhideWhenUsed/&gt;&lt;w:qFormat/&gt;&lt;w:pPr&gt;&lt;w:ind w:left="720" w:hanging="720"/&gt;&lt;/w:pPr&gt;&lt;/w:style&gt;&lt;w:style w:type="paragraph" w:styleId="BlockText"&gt;&lt;w:name w:val="Block Text"/&gt;&lt;w:basedOn w:val="Normal"/&gt;&lt;w:uiPriority w:val="99"/&gt;&lt;w:semiHidden/&gt;&lt;w:unhideWhenUsed/&gt;&lt;w:rsid w:val="003F7CBD"/&gt;&lt;w:pPr&gt;&lt;w:pBdr&gt;&lt;w:top w:val="single" w:sz="2" w:space="10" w:color="000000" w:themeColor="text2" w:shadow="1"/&gt;&lt;w:left w:val="single" w:sz="2" w:space="10" w:color="000000" w:themeColor="text2" w:shadow="1"/&gt;&lt;w:bottom w:val="single" w:sz="2" w:space="10" w:color="000000" w:themeColor="text2" w:shadow="1"/&gt;&lt;w:right w:val="single" w:sz="2" w:space="10" w:color="000000" w:themeColor="text2" w:shadow="1"/&gt;&lt;/w:pBdr&gt;&lt;w:ind w:left="1152" w:right="1152" w:firstLine="0"/&gt;&lt;/w:pPr&gt;&lt;w:rPr&gt;&lt;w:i/&gt;&lt;w:iCs/&gt;&lt;w:color w:val="000000" w:themeColor="text2"/&gt;&lt;/w:rPr&gt;&lt;/w:style&gt;&lt;w:style w:type="paragraph" w:styleId="BodyText"&gt;&lt;w:name w:val="Body Text"/&gt;&lt;w:basedOn w:val="Normal"/&gt;&lt;w:link w:val="BodyTextChar"/&gt;&lt;w:uiPriority w:val="99"/&gt;&lt;w:semiHidden/&gt;&lt;w:unhideWhenUsed/&gt;&lt;w:pPr&gt;&lt;w:spacing w:after="120"/&gt;&lt;w:ind w:firstLine="0"/&gt;&lt;/w:pPr&gt;&lt;/w:style&gt;&lt;w:style w:type="character" w:customStyle="1" w:styleId="BodyTextChar"&gt;&lt;w:name w:val="Body Text Char"/&gt;&lt;w:basedOn w:val="DefaultParagraphFont"/&gt;&lt;w:link w:val="BodyText"/&gt;&lt;w:uiPriority w:val="99"/&gt;&lt;w:semiHidden/&gt;&lt;w:rPr&gt;&lt;w:kern w:val="24"/&gt;&lt;/w:rPr&gt;&lt;/w:style&gt;&lt;w:style w:type="paragraph" w:styleId="BodyText2"&gt;&lt;w:name w:val="Body Text 2"/&gt;&lt;w:basedOn w:val="Normal"/&gt;&lt;w:link w:val="BodyText2Char"/&gt;&lt;w:uiPriority w:val="99"/&gt;&lt;w:semiHidden/&gt;&lt;w:unhideWhenUsed/&gt;&lt;w:pPr&gt;&lt;w:spacing w:after="120"/&gt;&lt;w:ind w:firstLine="0"/&gt;&lt;/w:pPr&gt;&lt;/w:style&gt;&lt;w:style w:type="character" w:customStyle="1" w:styleId="BodyText2Char"&gt;&lt;w:name w:val="Body Text 2 Char"/&gt;&lt;w:basedOn w:val="DefaultParagraphFont"/&gt;&lt;w:link w:val="BodyText2"/&gt;&lt;w:uiPriority w:val="99"/&gt;&lt;w:semiHidden/&gt;&lt;w:rPr&gt;&lt;w:kern w:val="24"/&gt;&lt;/w:rPr&gt;&lt;/w:style&gt;&lt;w:style w:type="paragraph" w:styleId="BodyText3"&gt;&lt;w:name w:val="Body Text 3"/&gt;&lt;w:basedOn w:val="Normal"/&gt;&lt;w:link w:val="BodyText3Char"/&gt;&lt;w:uiPriority w:val="99"/&gt;&lt;w:semiHidden/&gt;&lt;w:unhideWhenUsed/&gt;&lt;w:rsid w:val="00EB69D3"/&gt;&lt;w:pPr&gt;&lt;w:spacing w:after="120"/&gt;&lt;w:ind w:firstLine="0"/&gt;&lt;/w:pPr&gt;&lt;w:rPr&gt;&lt;w:sz w:val="22"/&gt;&lt;w:szCs w:val="16"/&gt;&lt;/w:rPr&gt;&lt;/w:style&gt;&lt;w:style w:type="character" w:customStyle="1" w:styleId="BodyText3Char"&gt;&lt;w:name w:val="Body Text 3 Char"/&gt;&lt;w:basedOn w:val="DefaultParagraphFont"/&gt;&lt;w:link w:val="BodyText3"/&gt;&lt;w:uiPriority w:val="99"/&gt;&lt;w:semiHidden/&gt;&lt;w:rsid w:val="00EB69D3"/&gt;&lt;w:rPr&gt;&lt;w:sz w:val="22"/&gt;&lt;w:szCs w:val="16"/&gt;&lt;/w:rPr&gt;&lt;/w:style&gt;&lt;w:style w:type="paragraph" w:styleId="BodyTextFirstIndent"&gt;&lt;w:name w:val="Body Text First Indent"/&gt;&lt;w:basedOn w:val="BodyText"/&gt;&lt;w:link w:val="BodyTextFirstIndentChar"/&gt;&lt;w:uiPriority w:val="99"/&gt;&lt;w:semiHidden/&gt;&lt;w:unhideWhenUsed/&gt;&lt;w:pPr&gt;&lt;w:spacing w:after="0"/&gt;&lt;/w:pPr&gt;&lt;/w:style&gt;&lt;w:style w:type="character" w:customStyle="1" w:styleId="BodyTextFirstIndentChar"&gt;&lt;w:name w:val="Body Text First Indent Char"/&gt;&lt;w:basedOn w:val="BodyTextChar"/&gt;&lt;w:link w:val="BodyTextFirstIndent"/&gt;&lt;w:uiPriority w:val="99"/&gt;&lt;w:semiHidden/&gt;&lt;w:rPr&gt;&lt;w:kern w:val="24"/&gt;&lt;/w:rPr&gt;&lt;/w:style&gt;&lt;w:style w:type="paragraph" w:styleId="BodyTextIndent"&gt;&lt;w:name w:val="Body Text Indent"/&gt;&lt;w:basedOn w:val="Normal"/&gt;&lt;w:link w:val="BodyTextIndentChar"/&gt;&lt;w:uiPriority w:val="99"/&gt;&lt;w:semiHidden/&gt;&lt;w:unhideWhenUsed/&gt;&lt;w:pPr&gt;&lt;w:spacing w:after="120"/&gt;&lt;w:ind w:left="360" w:firstLine="0"/&gt;&lt;/w:pPr&gt;&lt;/w:style&gt;&lt;w:style w:type="character" w:customStyle="1" w:styleId="BodyTextIndentChar"&gt;&lt;w:name w:val="Body Text Indent Char"/&gt;&lt;w:basedOn w:val="DefaultParagraphFont"/&gt;&lt;w:link w:val="BodyTextIndent"/&gt;&lt;w:uiPriority w:val="99"/&gt;&lt;w:semiHidden/&gt;&lt;w:rPr&gt;&lt;w:kern w:val="24"/&gt;&lt;/w:rPr&gt;&lt;/w:style&gt;&lt;w:style w:type="paragraph" w:styleId="BodyTextFirstIndent2"&gt;&lt;w:name w:val="Body Text First Indent 2"/&gt;&lt;w:basedOn w:val="BodyTextIndent"/&gt;&lt;w:link w:val="BodyTextFirstIndent2Char"/&gt;&lt;w:uiPriority w:val="99"/&gt;&lt;w:semiHidden/&gt;&lt;w:unhideWhenUsed/&gt;&lt;w:pPr&gt;&lt;w:spacing w:after="0"/&gt;&lt;/w:pPr&gt;&lt;/w:style&gt;&lt;w:style w:type="character" w:customStyle="1" w:styleId="BodyTextFirstIndent2Char"&gt;&lt;w:name w:val="Body Text First Indent 2 Char"/&gt;&lt;w:basedOn w:val="BodyTextIndentChar"/&gt;&lt;w:link w:val="BodyTextFirstIndent2"/&gt;&lt;w:uiPriority w:val="99"/&gt;&lt;w:semiHidden/&gt;&lt;w:rPr&gt;&lt;w:kern w:val="24"/&gt;&lt;/w:rPr&gt;&lt;/w:style&gt;&lt;w:style w:type="paragraph" w:styleId="BodyTextIndent2"&gt;&lt;w:name w:val="Body Text Indent 2"/&gt;&lt;w:basedOn w:val="Normal"/&gt;&lt;w:link w:val="BodyTextIndent2Char"/&gt;&lt;w:uiPriority w:val="99"/&gt;&lt;w:semiHidden/&gt;&lt;w:unhideWhenUsed/&gt;&lt;w:pPr&gt;&lt;w:spacing w:after="120"/&gt;&lt;w:ind w:left="360" w:firstLine="0"/&gt;&lt;/w:pPr&gt;&lt;/w:style&gt;&lt;w:style w:type="character" w:customStyle="1" w:styleId="BodyTextIndent2Char"&gt;&lt;w:name w:val="Body Text Indent 2 Char"/&gt;&lt;w:basedOn w:val="DefaultParagraphFont"/&gt;&lt;w:link w:val="BodyTextIndent2"/&gt;&lt;w:uiPriority w:val="99"/&gt;&lt;w:semiHidden/&gt;&lt;w:rPr&gt;&lt;w:kern w:val="24"/&gt;&lt;/w:rPr&gt;&lt;/w:style&gt;&lt;w:style w:type="paragraph" w:styleId="BodyTextIndent3"&gt;&lt;w:name w:val="Body Text Indent 3"/&gt;&lt;w:basedOn w:val="Normal"/&gt;&lt;w:link w:val="BodyTextIndent3Char"/&gt;&lt;w:uiPriority w:val="99"/&gt;&lt;w:semiHidden/&gt;&lt;w:unhideWhenUsed/&gt;&lt;w:rsid w:val="00EB69D3"/&gt;&lt;w:pPr&gt;&lt;w:spacing w:after="120"/&gt;&lt;w:ind w:left="360" w:firstLine="0"/&gt;&lt;/w:pPr&gt;&lt;w:rPr&gt;&lt;w:sz w:val="22"/&gt;&lt;w:szCs w:val="16"/&gt;&lt;/w:rPr&gt;&lt;/w:style&gt;&lt;w:style w:type="character" w:customStyle="1" w:styleId="BodyTextIndent3Char"&gt;&lt;w:name w:val="Body Text Indent 3 Char"/&gt;&lt;w:basedOn w:val="DefaultParagraphFont"/&gt;&lt;w:link w:val="BodyTextIndent3"/&gt;&lt;w:uiPriority w:val="99"/&gt;&lt;w:semiHidden/&gt;&lt;w:rsid w:val="00EB69D3"/&gt;&lt;w:rPr&gt;&lt;w:sz w:val="22"/&gt;&lt;w:szCs w:val="16"/&gt;&lt;/w:rPr&gt;&lt;/w:style&gt;&lt;w:style w:type="paragraph" w:styleId="Caption"&gt;&lt;w:name w:val="caption"/&gt;&lt;w:basedOn w:val="Normal"/&gt;&lt;w:next w:val="Normal"/&gt;&lt;w:uiPriority w:val="35"/&gt;&lt;w:semiHidden/&gt;&lt;w:unhideWhenUsed/&gt;&lt;w:qFormat/&gt;&lt;w:rsid w:val="00EB69D3"/&gt;&lt;w:pPr&gt;&lt;w:spacing w:after="200" w:line="240" w:lineRule="auto"/&gt;&lt;w:ind w:firstLine="0"/&gt;&lt;/w:pPr&gt;&lt;w:rPr&gt;&lt;w:i/&gt;&lt;w:iCs/&gt;&lt;w:color w:val="000000" w:themeColor="text2"/&gt;&lt;w:sz w:val="22"/&gt;&lt;w:szCs w:val="18"/&gt;&lt;/w:rPr&gt;&lt;/w:style&gt;&lt;w:style w:type="paragraph" w:styleId="Closing"&gt;&lt;w:name w:val="Closing"/&gt;&lt;w:basedOn w:val="Normal"/&gt;&lt;w:link w:val="ClosingChar"/&gt;&lt;w:uiPriority w:val="99"/&gt;&lt;w:semiHidden/&gt;&lt;w:unhideWhenUsed/&gt;&lt;w:pPr&gt;&lt;w:spacing w:line="240" w:lineRule="auto"/&gt;&lt;w:ind w:left="4320" w:firstLine="0"/&gt;&lt;/w:pPr&gt;&lt;/w:style&gt;&lt;w:style w:type="character" w:customStyle="1" w:styleId="ClosingChar"&gt;&lt;w:name w:val="Closing Char"/&gt;&lt;w:basedOn w:val="DefaultParagraphFont"/&gt;&lt;w:link w:val="Closing"/&gt;&lt;w:uiPriority w:val="99"/&gt;&lt;w:semiHidden/&gt;&lt;w:rPr&gt;&lt;w:kern w:val="24"/&gt;&lt;/w:rPr&gt;&lt;/w:style&gt;&lt;w:style w:type="paragraph" w:styleId="CommentText"&gt;&lt;w:name w:val="annotation text"/&gt;&lt;w:basedOn w:val="Normal"/&gt;&lt;w:link w:val="CommentTextChar"/&gt;&lt;w:uiPriority w:val="99"/&gt;&lt;w:semiHidden/&gt;&lt;w:unhideWhenUsed/&gt;&lt;w:rsid w:val="00EB69D3"/&gt;&lt;w:pPr&gt;&lt;w:spacing w:line="240" w:lineRule="auto"/&gt;&lt;w:ind w:firstLine="0"/&gt;&lt;/w:pPr&gt;&lt;w:rPr&gt;&lt;w:sz w:val="22"/&gt;&lt;w:szCs w:val="20"/&gt;&lt;/w:rPr&gt;&lt;/w:style&gt;&lt;w:style w:type="character" w:customStyle="1" w:styleId="CommentTextChar"&gt;&lt;w:name w:val="Comment Text Char"/&gt;&lt;w:basedOn w:val="DefaultParagraphFont"/&gt;&lt;w:link w:val="CommentText"/&gt;&lt;w:uiPriority w:val="99"/&gt;&lt;w:semiHidden/&gt;&lt;w:rsid w:val="00EB69D3"/&gt;&lt;w:rPr&gt;&lt;w:sz w:val="22"/&gt;&lt;w:szCs w:val="20"/&gt;&lt;/w:rPr&gt;&lt;/w:style&gt;&lt;w:style w:type="paragraph" w:styleId="CommentSubject"&gt;&lt;w:name w:val="annotation subject"/&gt;&lt;w:basedOn w:val="CommentText"/&gt;&lt;w:next w:val="CommentText"/&gt;&lt;w:link w:val="CommentSubjectChar"/&gt;&lt;w:uiPriority w:val="99"/&gt;&lt;w:semiHidden/&gt;&lt;w:unhideWhenUsed/&gt;&lt;w:rsid w:val="00EB69D3"/&gt;&lt;w:rPr&gt;&lt;w:b/&gt;&lt;w:bCs/&gt;&lt;/w:rPr&gt;&lt;/w:style&gt;&lt;w:style w:type="character" w:customStyle="1" w:styleId="CommentSubjectChar"&gt;&lt;w:name w:val="Comment Subject Char"/&gt;&lt;w:basedOn w:val="CommentTextChar"/&gt;&lt;w:link w:val="CommentSubject"/&gt;&lt;w:uiPriority w:val="99"/&gt;&lt;w:semiHidden/&gt;&lt;w:rsid w:val="00EB69D3"/&gt;&lt;w:rPr&gt;&lt;w:b/&gt;&lt;w:bCs/&gt;&lt;w:sz w:val="22"/&gt;&lt;w:szCs w:val="20"/&gt;&lt;/w:rPr&gt;&lt;/w:style&gt;&lt;w:style w:type="paragraph" w:styleId="Date"&gt;&lt;w:name w:val="Date"/&gt;&lt;w:basedOn w:val="Normal"/&gt;&lt;w:next w:val="Normal"/&gt;&lt;w:link w:val="DateChar"/&gt;&lt;w:uiPriority w:val="99"/&gt;&lt;w:semiHidden/&gt;&lt;w:unhideWhenUsed/&gt;&lt;w:pPr&gt;&lt;w:ind w:firstLine="0"/&gt;&lt;/w:pPr&gt;&lt;/w:style&gt;&lt;w:style w:type="character" w:customStyle="1" w:styleId="DateChar"&gt;&lt;w:name w:val="Date Char"/&gt;&lt;w:basedOn w:val="DefaultParagraphFont"/&gt;&lt;w:link w:val="Date"/&gt;&lt;w:uiPriority w:val="99"/&gt;&lt;w:semiHidden/&gt;&lt;w:rPr&gt;&lt;w:kern w:val="24"/&gt;&lt;/w:rPr&gt;&lt;/w:style&gt;&lt;w:style w:type="paragraph" w:styleId="DocumentMap"&gt;&lt;w:name w:val="Document Map"/&gt;&lt;w:basedOn w:val="Normal"/&gt;&lt;w:link w:val="DocumentMapChar"/&gt;&lt;w:uiPriority w:val="99"/&gt;&lt;w:semiHidden/&gt;&lt;w:unhideWhenUsed/&gt;&lt;w:rsid w:val="00EB69D3"/&gt;&lt;w:pPr&gt;&lt;w:spacing w:line="240" w:lineRule="auto"/&gt;&lt;w:ind w:firstLine="0"/&gt;&lt;/w:pPr&gt;&lt;w:rPr&gt;&lt;w:rFonts w:ascii="Segoe UI" w:hAnsi="Segoe UI" w:cs="Segoe UI"/&gt;&lt;w:sz w:val="22"/&gt;&lt;w:szCs w:val="16"/&gt;&lt;/w:rPr&gt;&lt;/w:style&gt;&lt;w:style w:type="character" w:customStyle="1" w:styleId="DocumentMapChar"&gt;&lt;w:name w:val="Document Map Char"/&gt;&lt;w:basedOn w:val="DefaultParagraphFont"/&gt;&lt;w:link w:val="DocumentMap"/&gt;&lt;w:uiPriority w:val="99"/&gt;&lt;w:semiHidden/&gt;&lt;w:rsid w:val="00EB69D3"/&gt;&lt;w:rPr&gt;&lt;w:rFonts w:ascii="Segoe UI" w:hAnsi="Segoe UI" w:cs="Segoe UI"/&gt;&lt;w:sz w:val="22"/&gt;&lt;w:szCs w:val="16"/&gt;&lt;/w:rPr&gt;&lt;/w:style&gt;&lt;w:style w:type="paragraph" w:styleId="E-mailSignature"&gt;&lt;w:name w:val="E-mail Signature"/&gt;&lt;w:basedOn w:val="Normal"/&gt;&lt;w:link w:val="E-mailSignatureChar"/&gt;&lt;w:uiPriority w:val="99"/&gt;&lt;w:semiHidden/&gt;&lt;w:unhideWhenUsed/&gt;&lt;w:pPr&gt;&lt;w:spacing w:line="240" w:lineRule="auto"/&gt;&lt;w:ind w:firstLine="0"/&gt;&lt;/w:pPr&gt;&lt;/w:style&gt;&lt;w:style w:type="character" w:customStyle="1" w:styleId="E-mailSignatureChar"&gt;&lt;w:name w:val="E-mail Signature Char"/&gt;&lt;w:basedOn w:val="DefaultParagraphFont"/&gt;&lt;w:link w:val="E-mailSignature"/&gt;&lt;w:uiPriority w:val="99"/&gt;&lt;w:semiHidden/&gt;&lt;w:rPr&gt;&lt;w:kern w:val="24"/&gt;&lt;/w:rPr&gt;&lt;/w:style&gt;&lt;w:style w:type="paragraph" w:styleId="FootnoteText"&gt;&lt;w:name w:val="footnote text"/&gt;&lt;w:basedOn w:val="Normal"/&gt;&lt;w:link w:val="FootnoteTextChar"/&gt;&lt;w:uiPriority w:val="99"/&gt;&lt;w:semiHidden/&gt;&lt;w:unhideWhenUsed/&gt;&lt;w:rsid w:val="00EB69D3"/&gt;&lt;w:pPr&gt;&lt;w:spacing w:line="240" w:lineRule="auto"/&gt;&lt;/w:pPr&gt;&lt;w:rPr&gt;&lt;w:sz w:val="22"/&gt;&lt;w:szCs w:val="20"/&gt;&lt;/w:rPr&gt;&lt;/w:style&gt;&lt;w:style w:type="character" w:customStyle="1" w:styleId="FootnoteTextChar"&gt;&lt;w:name w:val="Footnote Text Char"/&gt;&lt;w:basedOn w:val="DefaultParagraphFont"/&gt;&lt;w:link w:val="FootnoteText"/&gt;&lt;w:uiPriority w:val="99"/&gt;&lt;w:semiHidden/&gt;&lt;w:rsid w:val="00EB69D3"/&gt;&lt;w:rPr&gt;&lt;w:sz w:val="22"/&gt;&lt;w:szCs w:val="20"/&gt;&lt;/w:rPr&gt;&lt;/w:style&gt;&lt;w:style w:type="paragraph" w:styleId="EnvelopeAddress"&gt;&lt;w:name w:val="envelope address"/&gt;&lt;w:basedOn w:val="Normal"/&gt;&lt;w:uiPriority w:val="99"/&gt;&lt;w:semiHidden/&gt;&lt;w:unhideWhenUsed/&gt;&lt;w:pPr&gt;&lt;w:framePr w:w="7920" w:h="1980" w:hRule="exact" w:hSpace="180" w:wrap="auto" w:hAnchor="page" w:xAlign="center" w:yAlign="bottom"/&gt;&lt;w:spacing w:line="240" w:lineRule="auto"/&gt;&lt;w:ind w:left="2880" w:firstLine="0"/&gt;&lt;/w:pPr&gt;&lt;w:rPr&gt;&lt;w:rFonts w:asciiTheme="majorHAnsi" w:eastAsiaTheme="majorEastAsia" w:hAnsiTheme="majorHAnsi" w:cstheme="majorBidi"/&gt;&lt;/w:rPr&gt;&lt;/w:style&gt;&lt;w:style w:type="paragraph" w:styleId="EnvelopeReturn"&gt;&lt;w:name w:val="envelope return"/&gt;&lt;w:basedOn w:val="Normal"/&gt;&lt;w:uiPriority w:val="99"/&gt;&lt;w:semiHidden/&gt;&lt;w:unhideWhenUsed/&gt;&lt;w:rsid w:val="00EB69D3"/&gt;&lt;w:pPr&gt;&lt;w:spacing w:line="240" w:lineRule="auto"/&gt;&lt;w:ind w:firstLine="0"/&gt;&lt;/w:pPr&gt;&lt;w:rPr&gt;&lt;w:rFonts w:asciiTheme="majorHAnsi" w:eastAsiaTheme="majorEastAsia" w:hAnsiTheme="majorHAnsi" w:cstheme="majorBidi"/&gt;&lt;w:sz w:val="22"/&gt;&lt;w:szCs w:val="20"/&gt;&lt;/w:rPr&gt;&lt;/w:style&gt;&lt;w:style w:type="table" w:styleId="TableGrid"&gt;&lt;w:name w:val="Table Grid"/&gt;&lt;w:basedOn w:val="TableNormal"/&gt;&lt;w:uiPriority w:val="39"/&gt;&lt;w:pPr&gt;&lt;w:spacing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w:styleId="TableGridLight"&gt;&lt;w:name w:val="Grid Table Light"/&gt;&lt;w:basedOn w:val="TableNormal"/&gt;&lt;w:uiPriority w:val="40"/&gt;&lt;w:pPr&gt;&lt;w:spacing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w:type="character" w:customStyle="1" w:styleId="Heading6Char"&gt;&lt;w:name w:val="Heading 6 Char"/&gt;&lt;w:basedOn w:val="DefaultParagraphFont"/&gt;&lt;w:link w:val="Heading6"/&gt;&lt;w:uiPriority w:val="5"/&gt;&lt;w:semiHidden/&gt;&lt;w:rsid w:val="00336906"/&gt;&lt;w:rPr&gt;&lt;w:rFonts w:asciiTheme="majorHAnsi" w:eastAsiaTheme="majorEastAsia" w:hAnsiTheme="majorHAnsi" w:cstheme="majorBidi"/&gt;&lt;w:color w:val="6E6E6E" w:themeColor="accent1" w:themeShade="7F"/&gt;&lt;/w:rPr&gt;&lt;/w:style&gt;&lt;w:style w:type="paragraph" w:styleId="HTMLAddress"&gt;&lt;w:name w:val="HTML Address"/&gt;&lt;w:basedOn w:val="Normal"/&gt;&lt;w:link w:val="HTMLAddressChar"/&gt;&lt;w:uiPriority w:val="99"/&gt;&lt;w:semiHidden/&gt;&lt;w:unhideWhenUsed/&gt;&lt;w:pPr&gt;&lt;w:spacing w:line="240" w:lineRule="auto"/&gt;&lt;w:ind w:firstLine="0"/&gt;&lt;/w:pPr&gt;&lt;w:rPr&gt;&lt;w:i/&gt;&lt;w:iCs/&gt;&lt;/w:rPr&gt;&lt;/w:style&gt;&lt;w:style w:type="character" w:customStyle="1" w:styleId="HTMLAddressChar"&gt;&lt;w:name w:val="HTML Address Char"/&gt;&lt;w:basedOn w:val="DefaultParagraphFont"/&gt;&lt;w:link w:val="HTMLAddress"/&gt;&lt;w:uiPriority w:val="99"/&gt;&lt;w:semiHidden/&gt;&lt;w:rPr&gt;&lt;w:i/&gt;&lt;w:iCs/&gt;&lt;w:kern w:val="24"/&gt;&lt;/w:rPr&gt;&lt;/w:style&gt;&lt;w:style w:type="paragraph" w:styleId="HTMLPreformatted"&gt;&lt;w:name w:val="HTML Preformatted"/&gt;&lt;w:basedOn w:val="Normal"/&gt;&lt;w:link w:val="HTMLPreformattedChar"/&gt;&lt;w:uiPriority w:val="99"/&gt;&lt;w:semiHidden/&gt;&lt;w:unhideWhenUsed/&gt;&lt;w:rsid w:val="00EB69D3"/&gt;&lt;w:pPr&gt;&lt;w:spacing w:line="240" w:lineRule="auto"/&gt;&lt;w:ind w:firstLine="0"/&gt;&lt;/w:pPr&gt;&lt;w:rPr&gt;&lt;w:rFonts w:ascii="Consolas" w:hAnsi="Consolas" w:cs="Consolas"/&gt;&lt;w:sz w:val="22"/&gt;&lt;w:szCs w:val="20"/&gt;&lt;/w:rPr&gt;&lt;/w:style&gt;&lt;w:style w:type="character" w:customStyle="1" w:styleId="HTMLPreformattedChar"&gt;&lt;w:name w:val="HTML Preformatted Char"/&gt;&lt;w:basedOn w:val="DefaultParagraphFont"/&gt;&lt;w:link w:val="HTMLPreformatted"/&gt;&lt;w:uiPriority w:val="99"/&gt;&lt;w:semiHidden/&gt;&lt;w:rsid w:val="00EB69D3"/&gt;&lt;w:rPr&gt;&lt;w:rFonts w:ascii="Consolas" w:hAnsi="Consolas" w:cs="Consolas"/&gt;&lt;w:sz w:val="22"/&gt;&lt;w:szCs w:val="20"/&gt;&lt;/w:rPr&gt;&lt;/w:style&gt;&lt;w:style w:type="paragraph" w:styleId="Index1"&gt;&lt;w:name w:val="index 1"/&gt;&lt;w:basedOn w:val="Normal"/&gt;&lt;w:next w:val="Normal"/&gt;&lt;w:autoRedefine/&gt;&lt;w:uiPriority w:val="99"/&gt;&lt;w:semiHidden/&gt;&lt;w:unhideWhenUsed/&gt;&lt;w:pPr&gt;&lt;w:spacing w:line="240" w:lineRule="auto"/&gt;&lt;w:ind w:left="240" w:firstLine="0"/&gt;&lt;/w:pPr&gt;&lt;/w:style&gt;&lt;w:style w:type="paragraph" w:styleId="Index2"&gt;&lt;w:name w:val="index 2"/&gt;&lt;w:basedOn w:val="Normal"/&gt;&lt;w:next w:val="Normal"/&gt;&lt;w:autoRedefine/&gt;&lt;w:uiPriority w:val="99"/&gt;&lt;w:semiHidden/&gt;&lt;w:unhideWhenUsed/&gt;&lt;w:pPr&gt;&lt;w:spacing w:line="240" w:lineRule="auto"/&gt;&lt;w:ind w:left="480" w:firstLine="0"/&gt;&lt;/w:pPr&gt;&lt;/w:style&gt;&lt;w:style w:type="paragraph" w:styleId="Index3"&gt;&lt;w:name w:val="index 3"/&gt;&lt;w:basedOn w:val="Normal"/&gt;&lt;w:next w:val="Normal"/&gt;&lt;w:autoRedefine/&gt;&lt;w:uiPriority w:val="99"/&gt;&lt;w:semiHidden/&gt;&lt;w:unhideWhenUsed/&gt;&lt;w:pPr&gt;&lt;w:spacing w:line="240" w:lineRule="auto"/&gt;&lt;w:ind w:left="720" w:firstLine="0"/&gt;&lt;/w:pPr&gt;&lt;/w:style&gt;&lt;w:style w:type="paragraph" w:styleId="Index4"&gt;&lt;w:name w:val="index 4"/&gt;&lt;w:basedOn w:val="Normal"/&gt;&lt;w:next w:val="Normal"/&gt;&lt;w:autoRedefine/&gt;&lt;w:uiPriority w:val="99"/&gt;&lt;w:semiHidden/&gt;&lt;w:unhideWhenUsed/&gt;&lt;w:pPr&gt;&lt;w:spacing w:line="240" w:lineRule="auto"/&gt;&lt;w:ind w:left="960" w:firstLine="0"/&gt;&lt;/w:pPr&gt;&lt;/w:style&gt;&lt;w:style w:type="paragraph" w:styleId="Index5"&gt;&lt;w:name w:val="index 5"/&gt;&lt;w:basedOn w:val="Normal"/&gt;&lt;w:next w:val="Normal"/&gt;&lt;w:autoRedefine/&gt;&lt;w:uiPriority w:val="99"/&gt;&lt;w:semiHidden/&gt;&lt;w:unhideWhenUsed/&gt;&lt;w:pPr&gt;&lt;w:spacing w:line="240" w:lineRule="auto"/&gt;&lt;w:ind w:left="1200" w:firstLine="0"/&gt;&lt;/w:pPr&gt;&lt;/w:style&gt;&lt;w:style w:type="paragraph" w:styleId="Index6"&gt;&lt;w:name w:val="index 6"/&gt;&lt;w:basedOn w:val="Normal"/&gt;&lt;w:next w:val="Normal"/&gt;&lt;w:autoRedefine/&gt;&lt;w:uiPriority w:val="99"/&gt;&lt;w:semiHidden/&gt;&lt;w:unhideWhenUsed/&gt;&lt;w:pPr&gt;&lt;w:spacing w:line="240" w:lineRule="auto"/&gt;&lt;w:ind w:left="1440" w:firstLine="0"/&gt;&lt;/w:pPr&gt;&lt;/w:style&gt;&lt;w:style w:type="paragraph" w:styleId="Index7"&gt;&lt;w:name w:val="index 7"/&gt;&lt;w:basedOn w:val="Normal"/&gt;&lt;w:next w:val="Normal"/&gt;&lt;w:autoRedefine/&gt;&lt;w:uiPriority w:val="99"/&gt;&lt;w:semiHidden/&gt;&lt;w:unhideWhenUsed/&gt;&lt;w:pPr&gt;&lt;w:spacing w:line="240" w:lineRule="auto"/&gt;&lt;w:ind w:left="1680" w:firstLine="0"/&gt;&lt;/w:pPr&gt;&lt;/w:style&gt;&lt;w:style w:type="paragraph" w:styleId="Index8"&gt;&lt;w:name w:val="index 8"/&gt;&lt;w:basedOn w:val="Normal"/&gt;&lt;w:next w:val="Normal"/&gt;&lt;w:autoRedefine/&gt;&lt;w:uiPriority w:val="99"/&gt;&lt;w:semiHidden/&gt;&lt;w:unhideWhenUsed/&gt;&lt;w:pPr&gt;&lt;w:spacing w:line="240" w:lineRule="auto"/&gt;&lt;w:ind w:left="1920" w:firstLine="0"/&gt;&lt;/w:pPr&gt;&lt;/w:style&gt;&lt;w:style w:type="paragraph" w:styleId="Index9"&gt;&lt;w:name w:val="index 9"/&gt;&lt;w:basedOn w:val="Normal"/&gt;&lt;w:next w:val="Normal"/&gt;&lt;w:autoRedefine/&gt;&lt;w:uiPriority w:val="99"/&gt;&lt;w:semiHidden/&gt;&lt;w:unhideWhenUsed/&gt;&lt;w:pPr&gt;&lt;w:spacing w:line="240" w:lineRule="auto"/&gt;&lt;w:ind w:left="2160" w:firstLine="0"/&gt;&lt;/w:pPr&gt;&lt;/w:style&gt;&lt;w:style w:type="paragraph" w:styleId="IndexHeading"&gt;&lt;w:name w:val="index heading"/&gt;&lt;w:basedOn w:val="Normal"/&gt;&lt;w:next w:val="Index1"/&gt;&lt;w:uiPriority w:val="99"/&gt;&lt;w:semiHidden/&gt;&lt;w:unhideWhenUsed/&gt;&lt;w:pPr&gt;&lt;w:ind w:firstLine="0"/&gt;&lt;/w:pPr&gt;&lt;w:rPr&gt;&lt;w:rFonts w:asciiTheme="majorHAnsi" w:eastAsiaTheme="majorEastAsia" w:hAnsiTheme="majorHAnsi" w:cstheme="majorBidi"/&gt;&lt;w:b/&gt;&lt;w:bCs/&gt;&lt;/w:rPr&gt;&lt;/w:style&gt;&lt;w:style w:type="paragraph" w:styleId="IntenseQuote"&gt;&lt;w:name w:val="Intense Quote"/&gt;&lt;w:basedOn w:val="Normal"/&gt;&lt;w:next w:val="Normal"/&gt;&lt;w:link w:val="IntenseQuoteChar"/&gt;&lt;w:uiPriority w:val="30"/&gt;&lt;w:semiHidden/&gt;&lt;w:unhideWhenUsed/&gt;&lt;w:qFormat/&gt;&lt;w:rsid w:val="00EB69D3"/&gt;&lt;w:pPr&gt;&lt;w:pBdr&gt;&lt;w:top w:val="single" w:sz="4" w:space="10" w:color="6E6E6E" w:themeColor="accent1" w:themeShade="80"/&gt;&lt;w:bottom w:val="single" w:sz="4" w:space="10" w:color="6E6E6E" w:themeColor="accent1" w:themeShade="80"/&gt;&lt;/w:pBdr&gt;&lt;w:spacing w:before="360" w:after="360"/&gt;&lt;w:ind w:left="864" w:right="864" w:firstLine="0"/&gt;&lt;w:jc w:val="center"/&gt;&lt;/w:pPr&gt;&lt;w:rPr&gt;&lt;w:i/&gt;&lt;w:iCs/&gt;&lt;w:color w:val="6E6E6E" w:themeColor="accent1" w:themeShade="80"/&gt;&lt;/w:rPr&gt;&lt;/w:style&gt;&lt;w:style w:type="character" w:customStyle="1" w:styleId="IntenseQuoteChar"&gt;&lt;w:name w:val="Intense Quote Char"/&gt;&lt;w:basedOn w:val="DefaultParagraphFont"/&gt;&lt;w:link w:val="IntenseQuote"/&gt;&lt;w:uiPriority w:val="30"/&gt;&lt;w:semiHidden/&gt;&lt;w:rsid w:val="00EB69D3"/&gt;&lt;w:rPr&gt;&lt;w:i/&gt;&lt;w:iCs/&gt;&lt;w:color w:val="6E6E6E" w:themeColor="accent1" w:themeShade="80"/&gt;&lt;/w:rPr&gt;&lt;/w:style&gt;&lt;w:style w:type="paragraph" w:styleId="List"&gt;&lt;w:name w:val="List"/&gt;&lt;w:basedOn w:val="Normal"/&gt;&lt;w:uiPriority w:val="99"/&gt;&lt;w:semiHidden/&gt;&lt;w:unhideWhenUsed/&gt;&lt;w:pPr&gt;&lt;w:ind w:left="360" w:firstLine="0"/&gt;&lt;w:contextualSpacing/&gt;&lt;/w:pPr&gt;&lt;/w:style&gt;&lt;w:style w:type="paragraph" w:styleId="List2"&gt;&lt;w:name w:val="List 2"/&gt;&lt;w:basedOn w:val="Normal"/&gt;&lt;w:uiPriority w:val="99"/&gt;&lt;w:semiHidden/&gt;&lt;w:unhideWhenUsed/&gt;&lt;w:pPr&gt;&lt;w:ind w:left="720" w:firstLine="0"/&gt;&lt;w:contextualSpacing/&gt;&lt;/w:pPr&gt;&lt;/w:style&gt;&lt;w:style w:type="paragraph" w:styleId="List3"&gt;&lt;w:name w:val="List 3"/&gt;&lt;w:basedOn w:val="Normal"/&gt;&lt;w:uiPriority w:val="99"/&gt;&lt;w:semiHidden/&gt;&lt;w:unhideWhenUsed/&gt;&lt;w:pPr&gt;&lt;w:ind w:left="1080" w:firstLine="0"/&gt;&lt;w:contextualSpacing/&gt;&lt;/w:pPr&gt;&lt;/w:style&gt;&lt;w:style w:type="paragraph" w:styleId="List4"&gt;&lt;w:name w:val="List 4"/&gt;&lt;w:basedOn w:val="Normal"/&gt;&lt;w:uiPriority w:val="99"/&gt;&lt;w:semiHidden/&gt;&lt;w:unhideWhenUsed/&gt;&lt;w:pPr&gt;&lt;w:ind w:left="1440" w:firstLine="0"/&gt;&lt;w:contextualSpacing/&gt;&lt;/w:pPr&gt;&lt;/w:style&gt;&lt;w:style w:type="paragraph" w:styleId="List5"&gt;&lt;w:name w:val="List 5"/&gt;&lt;w:basedOn w:val="Normal"/&gt;&lt;w:uiPriority w:val="99"/&gt;&lt;w:semiHidden/&gt;&lt;w:unhideWhenUsed/&gt;&lt;w:pPr&gt;&lt;w:ind w:left="1800" w:firstLine="0"/&gt;&lt;w:contextualSpacing/&gt;&lt;/w:pPr&gt;&lt;/w:style&gt;&lt;w:style w:type="paragraph" w:styleId="ListBullet"&gt;&lt;w:name w:val="List Bullet"/&gt;&lt;w:basedOn w:val="Normal"/&gt;&lt;w:uiPriority w:val="8"/&gt;&lt;w:unhideWhenUsed/&gt;&lt;w:qFormat/&gt;&lt;w:pPr&gt;&lt;w:numPr&gt;&lt;w:numId w:val="1"/&gt;&lt;/w:numPr&gt;&lt;w:contextualSpacing/&gt;&lt;/w:pPr&gt;&lt;/w:style&gt;&lt;w:style w:type="paragraph" w:styleId="ListBullet2"&gt;&lt;w:name w:val="List Bullet 2"/&gt;&lt;w:basedOn w:val="Normal"/&gt;&lt;w:uiPriority w:val="99"/&gt;&lt;w:semiHidden/&gt;&lt;w:unhideWhenUsed/&gt;&lt;w:pPr&gt;&lt;w:numPr&gt;&lt;w:numId w:val="2"/&gt;&lt;/w:numPr&gt;&lt;w:ind w:firstLine="0"/&gt;&lt;w:contextualSpacing/&gt;&lt;/w:pPr&gt;&lt;/w:style&gt;&lt;w:style w:type="paragraph" w:styleId="ListBullet3"&gt;&lt;w:name w:val="List Bullet 3"/&gt;&lt;w:basedOn w:val="Normal"/&gt;&lt;w:uiPriority w:val="99"/&gt;&lt;w:semiHidden/&gt;&lt;w:unhideWhenUsed/&gt;&lt;w:pPr&gt;&lt;w:numPr&gt;&lt;w:numId w:val="3"/&gt;&lt;/w:numPr&gt;&lt;w:ind w:firstLine="0"/&gt;&lt;w:contextualSpacing/&gt;&lt;/w:pPr&gt;&lt;/w:style&gt;&lt;w:style w:type="paragraph" w:styleId="ListBullet4"&gt;&lt;w:name w:val="List Bullet 4"/&gt;&lt;w:basedOn w:val="Normal"/&gt;&lt;w:uiPriority w:val="99"/&gt;&lt;w:semiHidden/&gt;&lt;w:unhideWhenUsed/&gt;&lt;w:pPr&gt;&lt;w:numPr&gt;&lt;w:numId w:val="4"/&gt;&lt;/w:numPr&gt;&lt;w:ind w:firstLine="0"/&gt;&lt;w:contextualSpacing/&gt;&lt;/w:pPr&gt;&lt;/w:style&gt;&lt;w:style w:type="paragraph" w:styleId="ListBullet5"&gt;&lt;w:name w:val="List Bullet 5"/&gt;&lt;w:basedOn w:val="Normal"/&gt;&lt;w:uiPriority w:val="99"/&gt;&lt;w:semiHidden/&gt;&lt;w:unhideWhenUsed/&gt;&lt;w:pPr&gt;&lt;w:numPr&gt;&lt;w:numId w:val="5"/&gt;&lt;/w:numPr&gt;&lt;w:ind w:firstLine="0"/&gt;&lt;w:contextualSpacing/&gt;&lt;/w:pPr&gt;&lt;/w:style&gt;&lt;w:style w:type="paragraph" w:styleId="ListContinue"&gt;&lt;w:name w:val="List Continue"/&gt;&lt;w:basedOn w:val="Normal"/&gt;&lt;w:uiPriority w:val="99"/&gt;&lt;w:semiHidden/&gt;&lt;w:unhideWhenUsed/&gt;&lt;w:pPr&gt;&lt;w:spacing w:after="120"/&gt;&lt;w:ind w:left="360" w:firstLine="0"/&gt;&lt;w:contextualSpacing/&gt;&lt;/w:pPr&gt;&lt;/w:style&gt;&lt;w:style w:type="paragraph" w:styleId="ListContinue2"&gt;&lt;w:name w:val="List Continue 2"/&gt;&lt;w:basedOn w:val="Normal"/&gt;&lt;w:uiPriority w:val="99"/&gt;&lt;w:semiHidden/&gt;&lt;w:unhideWhenUsed/&gt;&lt;w:pPr&gt;&lt;w:spacing w:after="120"/&gt;&lt;w:ind w:left="720" w:firstLine="0"/&gt;&lt;w:contextualSpacing/&gt;&lt;/w:pPr&gt;&lt;/w:style&gt;&lt;w:style w:type="paragraph" w:styleId="ListContinue3"&gt;&lt;w:name w:val="List Continue 3"/&gt;&lt;w:basedOn w:val="Normal"/&gt;&lt;w:uiPriority w:val="99"/&gt;&lt;w:semiHidden/&gt;&lt;w:unhideWhenUsed/&gt;&lt;w:pPr&gt;&lt;w:spacing w:after="120"/&gt;&lt;w:ind w:left="1080" w:firstLine="0"/&gt;&lt;w:contextualSpacing/&gt;&lt;/w:pPr&gt;&lt;/w:style&gt;&lt;w:style w:type="paragraph" w:styleId="ListContinue4"&gt;&lt;w:name w:val="List Continue 4"/&gt;&lt;w:basedOn w:val="Normal"/&gt;&lt;w:uiPriority w:val="99"/&gt;&lt;w:semiHidden/&gt;&lt;w:unhideWhenUsed/&gt;&lt;w:pPr&gt;&lt;w:spacing w:after="120"/&gt;&lt;w:ind w:left="1440" w:firstLine="0"/&gt;&lt;w:contextualSpacing/&gt;&lt;/w:pPr&gt;&lt;/w:style&gt;&lt;w:style w:type="paragraph" w:styleId="ListContinue5"&gt;&lt;w:name w:val="List Continue 5"/&gt;&lt;w:basedOn w:val="Normal"/&gt;&lt;w:uiPriority w:val="99"/&gt;&lt;w:semiHidden/&gt;&lt;w:unhideWhenUsed/&gt;&lt;w:pPr&gt;&lt;w:spacing w:after="120"/&gt;&lt;w:ind w:left="1800" w:firstLine="0"/&gt;&lt;w:contextualSpacing/&gt;&lt;/w:pPr&gt;&lt;/w:style&gt;&lt;w:style w:type="paragraph" w:styleId="ListNumber"&gt;&lt;w:name w:val="List Number"/&gt;&lt;w:basedOn w:val="Normal"/&gt;&lt;w:uiPriority w:val="8"/&gt;&lt;w:unhideWhenUsed/&gt;&lt;w:qFormat/&gt;&lt;w:pPr&gt;&lt;w:numPr&gt;&lt;w:numId w:val="6"/&gt;&lt;/w:numPr&gt;&lt;w:contextualSpacing/&gt;&lt;/w:pPr&gt;&lt;/w:style&gt;&lt;w:style w:type="paragraph" w:styleId="ListNumber2"&gt;&lt;w:name w:val="List Number 2"/&gt;&lt;w:basedOn w:val="Normal"/&gt;&lt;w:uiPriority w:val="99"/&gt;&lt;w:semiHidden/&gt;&lt;w:unhideWhenUsed/&gt;&lt;w:pPr&gt;&lt;w:numPr&gt;&lt;w:numId w:val="7"/&gt;&lt;/w:numPr&gt;&lt;w:ind w:firstLine="0"/&gt;&lt;w:contextualSpacing/&gt;&lt;/w:pPr&gt;&lt;/w:style&gt;&lt;w:style w:type="paragraph" w:styleId="ListNumber3"&gt;&lt;w:name w:val="List Number 3"/&gt;&lt;w:basedOn w:val="Normal"/&gt;&lt;w:uiPriority w:val="99"/&gt;&lt;w:semiHidden/&gt;&lt;w:unhideWhenUsed/&gt;&lt;w:pPr&gt;&lt;w:numPr&gt;&lt;w:numId w:val="8"/&gt;&lt;/w:numPr&gt;&lt;w:ind w:firstLine="0"/&gt;&lt;w:contextualSpacing/&gt;&lt;/w:pPr&gt;&lt;/w:style&gt;&lt;w:style w:type="paragraph" w:styleId="ListNumber4"&gt;&lt;w:name w:val="List Number 4"/&gt;&lt;w:basedOn w:val="Normal"/&gt;&lt;w:uiPriority w:val="99"/&gt;&lt;w:semiHidden/&gt;&lt;w:unhideWhenUsed/&gt;&lt;w:pPr&gt;&lt;w:numPr&gt;&lt;w:numId w:val="9"/&gt;&lt;/w:numPr&gt;&lt;w:ind w:firstLine="0"/&gt;&lt;w:contextualSpacing/&gt;&lt;/w:pPr&gt;&lt;/w:style&gt;&lt;w:style w:type="paragraph" w:styleId="ListNumber5"&gt;&lt;w:name w:val="List Number 5"/&gt;&lt;w:basedOn w:val="Normal"/&gt;&lt;w:uiPriority w:val="99"/&gt;&lt;w:semiHidden/&gt;&lt;w:unhideWhenUsed/&gt;&lt;w:pPr&gt;&lt;w:numPr&gt;&lt;w:numId w:val="10"/&gt;&lt;/w:numPr&gt;&lt;w:ind w:firstLine="0"/&gt;&lt;w:contextualSpacing/&gt;&lt;/w:pPr&gt;&lt;/w:style&gt;&lt;w:style w:type="paragraph" w:styleId="ListParagraph"&gt;&lt;w:name w:val="List Paragraph"/&gt;&lt;w:basedOn w:val="Normal"/&gt;&lt;w:uiPriority w:val="34"/&gt;&lt;w:semiHidden/&gt;&lt;w:unhideWhenUsed/&gt;&lt;w:qFormat/&gt;&lt;w:pPr&gt;&lt;w:ind w:left="720" w:firstLine="0"/&gt;&lt;w:contextualSpacing/&gt;&lt;/w:pPr&gt;&lt;/w:style&gt;&lt;w:style w:type="paragraph" w:styleId="MacroText"&gt;&lt;w:name w:val="macro"/&gt;&lt;w:link w:val="MacroTextChar"/&gt;&lt;w:uiPriority w:val="99"/&gt;&lt;w:semiHidden/&gt;&lt;w:unhideWhenUsed/&gt;&lt;w:rsid w:val="00EB69D3"/&gt;&lt;w:pPr&gt;&lt;w:tabs&gt;&lt;w:tab w:val="left" w:pos="480"/&gt;&lt;w:tab w:val="left" w:pos="960"/&gt;&lt;w:tab w:val="left" w:pos="1440"/&gt;&lt;w:tab w:val="left" w:pos="1920"/&gt;&lt;w:tab w:val="left" w:pos="2400"/&gt;&lt;w:tab w:val="left" w:pos="2880"/&gt;&lt;w:tab w:val="left" w:pos="3360"/&gt;&lt;w:tab w:val="left" w:pos="3840"/&gt;&lt;w:tab w:val="left" w:pos="4320"/&gt;&lt;/w:tabs&gt;&lt;w:ind w:firstLine="0"/&gt;&lt;/w:pPr&gt;&lt;w:rPr&gt;&lt;w:rFonts w:ascii="Consolas" w:hAnsi="Consolas" w:cs="Consolas"/&gt;&lt;w:kern w:val="24"/&gt;&lt;w:sz w:val="22"/&gt;&lt;w:szCs w:val="20"/&gt;&lt;/w:rPr&gt;&lt;/w:style&gt;&lt;w:style w:type="character" w:customStyle="1" w:styleId="MacroTextChar"&gt;&lt;w:name w:val="Macro Text Char"/&gt;&lt;w:basedOn w:val="DefaultParagraphFont"/&gt;&lt;w:link w:val="MacroText"/&gt;&lt;w:uiPriority w:val="99"/&gt;&lt;w:semiHidden/&gt;&lt;w:rsid w:val="00EB69D3"/&gt;&lt;w:rPr&gt;&lt;w:rFonts w:ascii="Consolas" w:hAnsi="Consolas" w:cs="Consolas"/&gt;&lt;w:kern w:val="24"/&gt;&lt;w:sz w:val="22"/&gt;&lt;w:szCs w:val="20"/&gt;&lt;/w:rPr&gt;&lt;/w:style&gt;&lt;w:style w:type="paragraph" w:styleId="MessageHeader"&gt;&lt;w:name w:val="Message Header"/&gt;&lt;w:basedOn w:val="Normal"/&gt;&lt;w:link w:val="MessageHeaderChar"/&gt;&lt;w:uiPriority w:val="99"/&gt;&lt;w:semiHidden/&gt;&lt;w:unhideWhenUsed/&gt;&lt;w:pPr&gt;&lt;w:pBdr&gt;&lt;w:top w:val="single" w:sz="6" w:space="1" w:color="auto"/&gt;&lt;w:left w:val="single" w:sz="6" w:space="1" w:color="auto"/&gt;&lt;w:bottom w:val="single" w:sz="6" w:space="1" w:color="auto"/&gt;&lt;w:right w:val="single" w:sz="6" w:space="1" w:color="auto"/&gt;&lt;/w:pBdr&gt;&lt;w:shd w:val="pct20" w:color="auto" w:fill="auto"/&gt;&lt;w:spacing w:line="240" w:lineRule="auto"/&gt;&lt;w:ind w:left="1080" w:firstLine="0"/&gt;&lt;/w:pPr&gt;&lt;w:rPr&gt;&lt;w:rFonts w:asciiTheme="majorHAnsi" w:eastAsiaTheme="majorEastAsia" w:hAnsiTheme="majorHAnsi" w:cstheme="majorBidi"/&gt;&lt;/w:rPr&gt;&lt;/w:style&gt;&lt;w:style w:type="character" w:customStyle="1" w:styleId="MessageHeaderChar"&gt;&lt;w:name w:val="Message Header Char"/&gt;&lt;w:basedOn w:val="DefaultParagraphFont"/&gt;&lt;w:link w:val="MessageHeader"/&gt;&lt;w:uiPriority w:val="99"/&gt;&lt;w:semiHidden/&gt;&lt;w:rPr&gt;&lt;w:rFonts w:asciiTheme="majorHAnsi" w:eastAsiaTheme="majorEastAsia" w:hAnsiTheme="majorHAnsi" w:cstheme="majorBidi"/&gt;&lt;w:kern w:val="24"/&gt;&lt;w:shd w:val="pct20" w:color="auto" w:fill="auto"/&gt;&lt;/w:rPr&gt;&lt;/w:style&gt;&lt;w:style w:type="paragraph" w:styleId="NormalWeb"&gt;&lt;w:name w:val="Normal (Web)"/&gt;&lt;w:basedOn w:val="Normal"/&gt;&lt;w:uiPriority w:val="99"/&gt;&lt;w:semiHidden/&gt;&lt;w:unhideWhenUsed/&gt;&lt;w:pPr&gt;&lt;w:ind w:firstLine="0"/&gt;&lt;/w:pPr&gt;&lt;w:rPr&gt;&lt;w:rFonts w:ascii="Times New Roman" w:hAnsi="Times New Roman" w:cs="Times New Roman"/&gt;&lt;/w:rPr&gt;&lt;/w:style&gt;&lt;w:style w:type="paragraph" w:styleId="NormalIndent"&gt;&lt;w:name w:val="Normal Indent"/&gt;&lt;w:basedOn w:val="Normal"/&gt;&lt;w:uiPriority w:val="99"/&gt;&lt;w:semiHidden/&gt;&lt;w:unhideWhenUsed/&gt;&lt;w:pPr&gt;&lt;w:ind w:left="720" w:firstLine="0"/&gt;&lt;/w:pPr&gt;&lt;/w:style&gt;&lt;w:style w:type="paragraph" w:styleId="NoteHeading"&gt;&lt;w:name w:val="Note Heading"/&gt;&lt;w:basedOn w:val="Normal"/&gt;&lt;w:next w:val="Normal"/&gt;&lt;w:link w:val="NoteHeadingChar"/&gt;&lt;w:uiPriority w:val="99"/&gt;&lt;w:semiHidden/&gt;&lt;w:unhideWhenUsed/&gt;&lt;w:pPr&gt;&lt;w:spacing w:line="240" w:lineRule="auto"/&gt;&lt;w:ind w:firstLine="0"/&gt;&lt;/w:pPr&gt;&lt;/w:style&gt;&lt;w:style w:type="character" w:customStyle="1" w:styleId="NoteHeadingChar"&gt;&lt;w:name w:val="Note Heading Char"/&gt;&lt;w:basedOn w:val="DefaultParagraphFont"/&gt;&lt;w:link w:val="NoteHeading"/&gt;&lt;w:uiPriority w:val="99"/&gt;&lt;w:semiHidden/&gt;&lt;w:rPr&gt;&lt;w:kern w:val="24"/&gt;&lt;/w:rPr&gt;&lt;/w:style&gt;&lt;w:style w:type="paragraph" w:styleId="PlainText"&gt;&lt;w:name w:val="Plain Text"/&gt;&lt;w:basedOn w:val="Normal"/&gt;&lt;w:link w:val="PlainTextChar"/&gt;&lt;w:uiPriority w:val="99"/&gt;&lt;w:semiHidden/&gt;&lt;w:unhideWhenUsed/&gt;&lt;w:rsid w:val="00EB69D3"/&gt;&lt;w:pPr&gt;&lt;w:spacing w:line="240" w:lineRule="auto"/&gt;&lt;w:ind w:firstLine="0"/&gt;&lt;/w:pPr&gt;&lt;w:rPr&gt;&lt;w:rFonts w:ascii="Consolas" w:hAnsi="Consolas" w:cs="Consolas"/&gt;&lt;w:sz w:val="22"/&gt;&lt;w:szCs w:val="21"/&gt;&lt;/w:rPr&gt;&lt;/w:style&gt;&lt;w:style w:type="character" w:customStyle="1" w:styleId="PlainTextChar"&gt;&lt;w:name w:val="Plain Text Char"/&gt;&lt;w:basedOn w:val="DefaultParagraphFont"/&gt;&lt;w:link w:val="PlainText"/&gt;&lt;w:uiPriority w:val="99"/&gt;&lt;w:semiHidden/&gt;&lt;w:rsid w:val="00EB69D3"/&gt;&lt;w:rPr&gt;&lt;w:rFonts w:ascii="Consolas" w:hAnsi="Consolas" w:cs="Consolas"/&gt;&lt;w:sz w:val="22"/&gt;&lt;w:szCs w:val="21"/&gt;&lt;/w:rPr&gt;&lt;/w:style&gt;&lt;w:style w:type="paragraph" w:styleId="Quote"&gt;&lt;w:name w:val="Quote"/&gt;&lt;w:basedOn w:val="Normal"/&gt;&lt;w:next w:val="Normal"/&gt;&lt;w:link w:val="QuoteChar"/&gt;&lt;w:uiPriority w:val="29"/&gt;&lt;w:semiHidden/&gt;&lt;w:unhideWhenUsed/&gt;&lt;w:qFormat/&gt;&lt;w:pPr&gt;&lt;w:spacing w:before="200" w:after="160"/&gt;&lt;w:ind w:left="864" w:right="864" w:firstLine="0"/&gt;&lt;w:jc w:val="center"/&gt;&lt;/w:pPr&gt;&lt;w:rPr&gt;&lt;w:i/&gt;&lt;w:iCs/&gt;&lt;w:color w:val="404040" w:themeColor="text1" w:themeTint="BF"/&gt;&lt;/w:rPr&gt;&lt;/w:style&gt;&lt;w:style w:type="character" w:customStyle="1" w:styleId="QuoteChar"&gt;&lt;w:name w:val="Quote Char"/&gt;&lt;w:basedOn w:val="DefaultParagraphFont"/&gt;&lt;w:link w:val="Quote"/&gt;&lt;w:uiPriority w:val="29"/&gt;&lt;w:semiHidden/&gt;&lt;w:rPr&gt;&lt;w:i/&gt;&lt;w:iCs/&gt;&lt;w:color w:val="404040" w:themeColor="text1" w:themeTint="BF"/&gt;&lt;w:kern w:val="24"/&gt;&lt;/w:rPr&gt;&lt;/w:style&gt;&lt;w:style w:type="paragraph" w:styleId="Salutation"&gt;&lt;w:name w:val="Salutation"/&gt;&lt;w:basedOn w:val="Normal"/&gt;&lt;w:next w:val="Normal"/&gt;&lt;w:link w:val="SalutationChar"/&gt;&lt;w:uiPriority w:val="99"/&gt;&lt;w:semiHidden/&gt;&lt;w:unhideWhenUsed/&gt;&lt;w:pPr&gt;&lt;w:ind w:firstLine="0"/&gt;&lt;/w:pPr&gt;&lt;/w:style&gt;&lt;w:style w:type="character" w:customStyle="1" w:styleId="SalutationChar"&gt;&lt;w:name w:val="Salutation Char"/&gt;&lt;w:basedOn w:val="DefaultParagraphFont"/&gt;&lt;w:link w:val="Salutation"/&gt;&lt;w:uiPriority w:val="99"/&gt;&lt;w:semiHidden/&gt;&lt;w:rPr&gt;&lt;w:kern w:val="24"/&gt;&lt;/w:rPr&gt;&lt;/w:style&gt;&lt;w:style w:type="paragraph" w:styleId="Signature"&gt;&lt;w:name w:val="Signature"/&gt;&lt;w:basedOn w:val="Normal"/&gt;&lt;w:link w:val="SignatureChar"/&gt;&lt;w:uiPriority w:val="99"/&gt;&lt;w:semiHidden/&gt;&lt;w:unhideWhenUsed/&gt;&lt;w:pPr&gt;&lt;w:spacing w:line="240" w:lineRule="auto"/&gt;&lt;w:ind w:left="4320" w:firstLine="0"/&gt;&lt;/w:pPr&gt;&lt;/w:style&gt;&lt;w:style w:type="character" w:customStyle="1" w:styleId="SignatureChar"&gt;&lt;w:name w:val="Signature Char"/&gt;&lt;w:basedOn w:val="DefaultParagraphFont"/&gt;&lt;w:link w:val="Signature"/&gt;&lt;w:uiPriority w:val="99"/&gt;&lt;w:semiHidden/&gt;&lt;w:rPr&gt;&lt;w:kern w:val="24"/&gt;&lt;/w:rPr&gt;&lt;/w:style&gt;&lt;w:style w:type="paragraph" w:customStyle="1" w:styleId="Title2"&gt;&lt;w:name w:val="Title 2"/&gt;&lt;w:basedOn w:val="Normal"/&gt;&lt;w:uiPriority w:val="1"/&gt;&lt;w:qFormat/&gt;&lt;w:pPr&gt;&lt;w:ind w:firstLine="0"/&gt;&lt;w:jc w:val="center"/&gt;&lt;/w:pPr&gt;&lt;/w:style&gt;&lt;w:style w:type="paragraph" w:styleId="TableofAuthorities"&gt;&lt;w:name w:val="table of authorities"/&gt;&lt;w:basedOn w:val="Normal"/&gt;&lt;w:next w:val="Normal"/&gt;&lt;w:uiPriority w:val="99"/&gt;&lt;w:semiHidden/&gt;&lt;w:unhideWhenUsed/&gt;&lt;w:pPr&gt;&lt;w:ind w:left="240" w:firstLine="0"/&gt;&lt;/w:pPr&gt;&lt;/w:style&gt;&lt;w:style w:type="paragraph" w:styleId="TableofFigures"&gt;&lt;w:name w:val="table of figures"/&gt;&lt;w:basedOn w:val="Normal"/&gt;&lt;w:next w:val="Normal"/&gt;&lt;w:uiPriority w:val="99"/&gt;&lt;w:semiHidden/&gt;&lt;w:unhideWhenUsed/&gt;&lt;w:pPr&gt;&lt;w:ind w:firstLine="0"/&gt;&lt;/w:pPr&gt;&lt;/w:style&gt;&lt;w:style w:type="paragraph" w:styleId="TOAHeading"&gt;&lt;w:name w:val="toa heading"/&gt;&lt;w:basedOn w:val="Normal"/&gt;&lt;w:next w:val="Normal"/&gt;&lt;w:uiPriority w:val="99"/&gt;&lt;w:semiHidden/&gt;&lt;w:unhideWhenUsed/&gt;&lt;w:pPr&gt;&lt;w:spacing w:before="120"/&gt;&lt;w:ind w:firstLine="0"/&gt;&lt;/w:pPr&gt;&lt;w:rPr&gt;&lt;w:rFonts w:asciiTheme="majorHAnsi" w:eastAsiaTheme="majorEastAsia" w:hAnsiTheme="majorHAnsi" w:cstheme="majorBidi"/&gt;&lt;w:b/&gt;&lt;w:bCs/&gt;&lt;/w:rPr&gt;&lt;/w:style&gt;&lt;w:style w:type="paragraph" w:styleId="TOC4"&gt;&lt;w:name w:val="toc 4"/&gt;&lt;w:basedOn w:val="Normal"/&gt;&lt;w:next w:val="Normal"/&gt;&lt;w:autoRedefine/&gt;&lt;w:uiPriority w:val="39"/&gt;&lt;w:semiHidden/&gt;&lt;w:unhideWhenUsed/&gt;&lt;w:pPr&gt;&lt;w:spacing w:after="100"/&gt;&lt;w:ind w:left="720" w:firstLine="0"/&gt;&lt;/w:pPr&gt;&lt;/w:style&gt;&lt;w:style w:type="paragraph" w:styleId="TOC5"&gt;&lt;w:name w:val="toc 5"/&gt;&lt;w:basedOn w:val="Normal"/&gt;&lt;w:next w:val="Normal"/&gt;&lt;w:autoRedefine/&gt;&lt;w:uiPriority w:val="39"/&gt;&lt;w:semiHidden/&gt;&lt;w:unhideWhenUsed/&gt;&lt;w:pPr&gt;&lt;w:spacing w:after="100"/&gt;&lt;w:ind w:left="960" w:firstLine="0"/&gt;&lt;/w:pPr&gt;&lt;/w:style&gt;&lt;w:style w:type="paragraph" w:styleId="TOC6"&gt;&lt;w:name w:val="toc 6"/&gt;&lt;w:basedOn w:val="Normal"/&gt;&lt;w:next w:val="Normal"/&gt;&lt;w:autoRedefine/&gt;&lt;w:uiPriority w:val="39"/&gt;&lt;w:semiHidden/&gt;&lt;w:unhideWhenUsed/&gt;&lt;w:pPr&gt;&lt;w:spacing w:after="100"/&gt;&lt;w:ind w:left="1200" w:firstLine="0"/&gt;&lt;/w:pPr&gt;&lt;/w:style&gt;&lt;w:style w:type="paragraph" w:styleId="TOC7"&gt;&lt;w:name w:val="toc 7"/&gt;&lt;w:basedOn w:val="Normal"/&gt;&lt;w:next w:val="Normal"/&gt;&lt;w:autoRedefine/&gt;&lt;w:uiPriority w:val="39"/&gt;&lt;w:semiHidden/&gt;&lt;w:unhideWhenUsed/&gt;&lt;w:pPr&gt;&lt;w:spacing w:after="100"/&gt;&lt;w:ind w:left="1440" w:firstLine="0"/&gt;&lt;/w:pPr&gt;&lt;/w:style&gt;&lt;w:style w:type="paragraph" w:styleId="TOC8"&gt;&lt;w:name w:val="toc 8"/&gt;&lt;w:basedOn w:val="Normal"/&gt;&lt;w:next w:val="Normal"/&gt;&lt;w:autoRedefine/&gt;&lt;w:uiPriority w:val="39"/&gt;&lt;w:semiHidden/&gt;&lt;w:unhideWhenUsed/&gt;&lt;w:pPr&gt;&lt;w:spacing w:after="100"/&gt;&lt;w:ind w:left="1680" w:firstLine="0"/&gt;&lt;/w:pPr&gt;&lt;/w:style&gt;&lt;w:style w:type="paragraph" w:styleId="TOC9"&gt;&lt;w:name w:val="toc 9"/&gt;&lt;w:basedOn w:val="Normal"/&gt;&lt;w:next w:val="Normal"/&gt;&lt;w:autoRedefine/&gt;&lt;w:uiPriority w:val="39"/&gt;&lt;w:semiHidden/&gt;&lt;w:unhideWhenUsed/&gt;&lt;w:pPr&gt;&lt;w:spacing w:after="100"/&gt;&lt;w:ind w:left="1920" w:firstLine="0"/&gt;&lt;/w:pPr&gt;&lt;/w:style&gt;&lt;w:style w:type="character" w:styleId="EndnoteReference"&gt;&lt;w:name w:val="endnote reference"/&gt;&lt;w:basedOn w:val="DefaultParagraphFont"/&gt;&lt;w:uiPriority w:val="99"/&gt;&lt;w:semiHidden/&gt;&lt;w:unhideWhenUsed/&gt;&lt;w:rPr&gt;&lt;w:vertAlign w:val="superscript"/&gt;&lt;/w:rPr&gt;&lt;/w:style&gt;&lt;w:style w:type="character" w:styleId="FootnoteReference"&gt;&lt;w:name w:val="footnote reference"/&gt;&lt;w:basedOn w:val="DefaultParagraphFont"/&gt;&lt;w:uiPriority w:val="99"/&gt;&lt;w:qFormat/&gt;&lt;w:rPr&gt;&lt;w:vertAlign w:val="superscript"/&gt;&lt;/w:rPr&gt;&lt;/w:style&gt;&lt;w:style w:type="table" w:customStyle="1" w:styleId="APAReport"&gt;&lt;w:name w:val="APA Report"/&gt;&lt;w:basedOn w:val="TableNormal"/&gt;&lt;w:uiPriority w:val="99"/&gt;&lt;w:rsid w:val="003F7CBD"/&gt;&lt;w:pPr&gt;&lt;w:spacing w:line="240" w:lineRule="auto"/&gt;&lt;w:ind w:firstLine="0"/&gt;&lt;/w:pPr&gt;&lt;w:tblPr&gt;&lt;w:tblBorders&gt;&lt;w:top w:val="single" w:sz="12" w:space="0" w:color="auto"/&gt;&lt;w:bottom w:val="single" w:sz="12" w:space="0" w:color="auto"/&gt;&lt;/w:tblBorders&gt;&lt;/w:tblPr&gt;&lt;w:tblStylePr w:type="firstRow"&gt;&lt;w:rPr&gt;&lt;w:rFonts w:asciiTheme="majorHAnsi" w:hAnsiTheme="majorHAnsi"/&gt;&lt;/w:rPr&gt;&lt;w:tblPr/&gt;&lt;w:tcPr&gt;&lt;w:tcBorders&gt;&lt;w:top w:val="single" w:sz="12" w:space="0" w:color="auto"/&gt;&lt;w:left w:val="nil"/&gt;&lt;w:bottom w:val="single" w:sz="12" w:space="0" w:color="auto"/&gt;&lt;w:right w:val="nil"/&gt;&lt;w:insideH w:val="nil"/&gt;&lt;w:insideV w:val="nil"/&gt;&lt;w:tl2br w:val="nil"/&gt;&lt;w:tr2bl w:val="nil"/&gt;&lt;/w:tcBorders&gt;&lt;/w:tcPr&gt;&lt;/w:tblStylePr&gt;&lt;/w:style&gt;&lt;w:style w:type="paragraph" w:customStyle="1" w:styleId="TableFigure"&gt;&lt;w:name w:val="Table/Figure"/&gt;&lt;w:basedOn w:val="Normal"/&gt;&lt;w:uiPriority w:val="7"/&gt;&lt;w:qFormat/&gt;&lt;w:pPr&gt;&lt;w:spacing w:before="240"/&gt;&lt;w:ind w:firstLine="0"/&gt;&lt;w:contextualSpacing/&gt;&lt;/w:pPr&gt;&lt;/w:style&gt;&lt;w:style w:type="paragraph" w:styleId="Footer"&gt;&lt;w:name w:val="footer"/&gt;&lt;w:basedOn w:val="Normal"/&gt;&lt;w:link w:val="FooterChar"/&gt;&lt;w:uiPriority w:val="99"/&gt;&lt;w:qFormat/&gt;&lt;w:pPr&gt;&lt;w:tabs&gt;&lt;w:tab w:val="center" w:pos="4680"/&gt;&lt;w:tab w:val="right" w:pos="9360"/&gt;&lt;/w:tabs&gt;&lt;w:spacing w:line="240" w:lineRule="auto"/&gt;&lt;/w:pPr&gt;&lt;/w:style&gt;&lt;w:style w:type="character" w:customStyle="1" w:styleId="FooterChar"&gt;&lt;w:name w:val="Footer Char"/&gt;&lt;w:basedOn w:val="DefaultParagraphFont"/&gt;&lt;w:link w:val="Footer"/&gt;&lt;w:uiPriority w:val="99"/&gt;&lt;w:rsid w:val="00DB2E59"/&gt;&lt;/w:style&gt;&lt;w:style w:type="character" w:styleId="CommentReference"&gt;&lt;w:name w:val="annotation reference"/&gt;&lt;w:basedOn w:val="DefaultParagraphFont"/&gt;&lt;w:uiPriority w:val="99"/&gt;&lt;w:semiHidden/&gt;&lt;w:unhideWhenUsed/&gt;&lt;w:rsid w:val="00EB69D3"/&gt;&lt;w:rPr&gt;&lt;w:sz w:val="22"/&gt;&lt;w:szCs w:val="16"/&gt;&lt;/w:rPr&gt;&lt;/w:style&gt;&lt;w:style w:type="paragraph" w:styleId="EndnoteText"&gt;&lt;w:name w:val="endnote text"/&gt;&lt;w:basedOn w:val="Normal"/&gt;&lt;w:link w:val="EndnoteTextChar"/&gt;&lt;w:uiPriority w:val="99"/&gt;&lt;w:semiHidden/&gt;&lt;w:unhideWhenUsed/&gt;&lt;w:qFormat/&gt;&lt;w:rsid w:val="00EB69D3"/&gt;&lt;w:pPr&gt;&lt;w:spacing w:line="240" w:lineRule="auto"/&gt;&lt;/w:pPr&gt;&lt;w:rPr&gt;&lt;w:sz w:val="22"/&gt;&lt;w:szCs w:val="20"/&gt;&lt;/w:rPr&gt;&lt;/w:style&gt;&lt;w:style w:type="character" w:customStyle="1" w:styleId="EndnoteTextChar"&gt;&lt;w:name w:val="Endnote Text Char"/&gt;&lt;w:basedOn w:val="DefaultParagraphFont"/&gt;&lt;w:link w:val="EndnoteText"/&gt;&lt;w:uiPriority w:val="99"/&gt;&lt;w:semiHidden/&gt;&lt;w:rsid w:val="00EB69D3"/&gt;&lt;w:rPr&gt;&lt;w:sz w:val="22"/&gt;&lt;w:szCs w:val="20"/&gt;&lt;/w:rPr&gt;&lt;/w:style&gt;&lt;w:style w:type="character" w:styleId="HTMLCode"&gt;&lt;w:name w:val="HTML Code"/&gt;&lt;w:basedOn w:val="DefaultParagraphFont"/&gt;&lt;w:uiPriority w:val="99"/&gt;&lt;w:semiHidden/&gt;&lt;w:unhideWhenUsed/&gt;&lt;w:rsid w:val="00EB69D3"/&gt;&lt;w:rPr&gt;&lt;w:rFonts w:ascii="Consolas" w:hAnsi="Consolas"/&gt;&lt;w:sz w:val="22"/&gt;&lt;w:szCs w:val="20"/&gt;&lt;/w:rPr&gt;&lt;/w:style&gt;&lt;w:style w:type="character" w:styleId="HTMLKeyboard"&gt;&lt;w:name w:val="HTML Keyboard"/&gt;&lt;w:basedOn w:val="DefaultParagraphFont"/&gt;&lt;w:uiPriority w:val="99"/&gt;&lt;w:semiHidden/&gt;&lt;w:unhideWhenUsed/&gt;&lt;w:rsid w:val="00EB69D3"/&gt;&lt;w:rPr&gt;&lt;w:rFonts w:ascii="Consolas" w:hAnsi="Consolas"/&gt;&lt;w:sz w:val="22"/&gt;&lt;w:szCs w:val="20"/&gt;&lt;/w:rPr&gt;&lt;/w:style&gt;&lt;w:style w:type="character" w:styleId="HTMLTypewriter"&gt;&lt;w:name w:val="HTML Typewriter"/&gt;&lt;w:basedOn w:val="DefaultParagraphFont"/&gt;&lt;w:uiPriority w:val="99"/&gt;&lt;w:semiHidden/&gt;&lt;w:unhideWhenUsed/&gt;&lt;w:rsid w:val="00EB69D3"/&gt;&lt;w:rPr&gt;&lt;w:rFonts w:ascii="Consolas" w:hAnsi="Consolas"/&gt;&lt;w:sz w:val="22"/&gt;&lt;w:szCs w:val="20"/&gt;&lt;/w:rPr&gt;&lt;/w:style&gt;&lt;w:style w:type="paragraph" w:styleId="TOCHeading"&gt;&lt;w:name w:val="TOC Heading"/&gt;&lt;w:basedOn w:val="Heading1"/&gt;&lt;w:next w:val="Normal"/&gt;&lt;w:uiPriority w:val="39"/&gt;&lt;w:semiHidden/&gt;&lt;w:unhideWhenUsed/&gt;&lt;w:qFormat/&gt;&lt;w:rsid w:val="00EB69D3"/&gt;&lt;w:pPr&gt;&lt;w:spacing w:before="240"/&gt;&lt;w:ind w:firstLine="720"/&gt;&lt;w:jc w:val="left"/&gt;&lt;w:outlineLvl w:val="9"/&gt;&lt;/w:pPr&gt;&lt;w:rPr&gt;&lt;w:b w:val="0"/&gt;&lt;w:bCs w:val="0"/&gt;&lt;w:color w:val="6E6E6E" w:themeColor="accent1" w:themeShade="80"/&gt;&lt;w:sz w:val="32"/&gt;&lt;w:szCs w:val="32"/&gt;&lt;/w:rPr&gt;&lt;/w:style&gt;&lt;w:style w:type="character" w:styleId="IntenseReference"&gt;&lt;w:name w:val="Intense Reference"/&gt;&lt;w:basedOn w:val="DefaultParagraphFont"/&gt;&lt;w:uiPriority w:val="32"/&gt;&lt;w:semiHidden/&gt;&lt;w:unhideWhenUsed/&gt;&lt;w:qFormat/&gt;&lt;w:rsid w:val="00EB69D3"/&gt;&lt;w:rPr&gt;&lt;w:b/&gt;&lt;w:bCs/&gt;&lt;w:caps w:val="0"/&gt;&lt;w:smallCaps/&gt;&lt;w:color w:val="6E6E6E" w:themeColor="accent1" w:themeShade="80"/&gt;&lt;w:spacing w:val="5"/&gt;&lt;/w:rPr&gt;&lt;/w:style&gt;&lt;w:style w:type="character" w:styleId="IntenseEmphasis"&gt;&lt;w:name w:val="Intense Emphasis"/&gt;&lt;w:basedOn w:val="DefaultParagraphFont"/&gt;&lt;w:uiPriority w:val="21"/&gt;&lt;w:semiHidden/&gt;&lt;w:unhideWhenUsed/&gt;&lt;w:qFormat/&gt;&lt;w:rsid w:val="00EB69D3"/&gt;&lt;w:rPr&gt;&lt;w:i/&gt;&lt;w:iCs/&gt;&lt;w:color w:val="6E6E6E" w:themeColor="accent1" w:themeShade="80"/&gt;&lt;/w:rPr&gt;&lt;/w:style&gt;&lt;w:style w:type="table" w:styleId="GridTable4-Accent4"&gt;&lt;w:name w:val="Grid Table 4 Accent 4"/&gt;&lt;w:basedOn w:val="TableNormal"/&gt;&lt;w:uiPriority w:val="49"/&gt;&lt;w:rsid w:val="003F7CBD"/&gt;&lt;w:pPr&gt;&lt;w:spacing w:line="240" w:lineRule="auto"/&gt;&lt;/w:pPr&gt;&lt;w:tblPr&gt;&lt;w:tblStyleRowBandSize w:val="1"/&gt;&lt;w:tblStyleColBandSize w:val="1"/&gt;&lt;w:tblBorders&gt;&lt;w:top w:val="single" w:sz="4" w:space="0" w:color="B2B2B2" w:themeColor="accent4" w:themeTint="99"/&gt;&lt;w:left w:val="single" w:sz="4" w:space="0" w:color="B2B2B2" w:themeColor="accent4" w:themeTint="99"/&gt;&lt;w:bottom w:val="single" w:sz="4" w:space="0" w:color="B2B2B2" w:themeColor="accent4" w:themeTint="99"/&gt;&lt;w:right w:val="single" w:sz="4" w:space="0" w:color="B2B2B2" w:themeColor="accent4" w:themeTint="99"/&gt;&lt;w:insideH w:val="single" w:sz="4" w:space="0" w:color="B2B2B2" w:themeColor="accent4" w:themeTint="99"/&gt;&lt;w:insideV w:val="single" w:sz="4" w:space="0" w:color="B2B2B2" w:themeColor="accent4" w:themeTint="99"/&gt;&lt;/w:tblBorders&gt;&lt;/w:tblPr&gt;&lt;w:tblStylePr w:type="firstRow"&gt;&lt;w:rPr&gt;&lt;w:b/&gt;&lt;w:bCs/&gt;&lt;w:color w:val="FFFFFF" w:themeColor="background1"/&gt;&lt;/w:rPr&gt;&lt;w:tblPr/&gt;&lt;w:tcPr&gt;&lt;w:tcBorders&gt;&lt;w:top w:val="single" w:sz="4" w:space="0" w:color="808080" w:themeColor="accent4"/&gt;&lt;w:left w:val="single" w:sz="4" w:space="0" w:color="808080" w:themeColor="accent4"/&gt;&lt;w:bottom w:val="single" w:sz="4" w:space="0" w:color="808080" w:themeColor="accent4"/&gt;&lt;w:right w:val="single" w:sz="4" w:space="0" w:color="808080" w:themeColor="accent4"/&gt;&lt;w:insideH w:val="nil"/&gt;&lt;w:insideV w:val="nil"/&gt;&lt;/w:tcBorders&gt;&lt;w:shd w:val="clear" w:color="auto" w:fill="808080" w:themeFill="accent4"/&gt;&lt;/w:tcPr&gt;&lt;/w:tblStylePr&gt;&lt;w:tblStylePr w:type="lastRow"&gt;&lt;w:rPr&gt;&lt;w:b/&gt;&lt;w:bCs/&gt;&lt;/w:rPr&gt;&lt;w:tblPr/&gt;&lt;w:tcPr&gt;&lt;w:tcBorders&gt;&lt;w:top w:val="double" w:sz="4" w:space="0" w:color="808080" w:themeColor="accent4"/&gt;&lt;/w:tcBorders&gt;&lt;/w:tcPr&gt;&lt;/w:tblStylePr&gt;&lt;w:tblStylePr w:type="firstCol"&gt;&lt;w:rPr&gt;&lt;w:b/&gt;&lt;w:bCs/&gt;&lt;/w:rPr&gt;&lt;/w:tblStylePr&gt;&lt;w:tblStylePr w:type="lastCol"&gt;&lt;w:rPr&gt;&lt;w:b/&gt;&lt;w:bCs/&gt;&lt;/w:rPr&gt;&lt;/w:tblStylePr&gt;&lt;w:tblStylePr w:type="band1Vert"&gt;&lt;w:tblPr/&gt;&lt;w:tcPr&gt;&lt;w:shd w:val="clear" w:color="auto" w:fill="E5E5E5" w:themeFill="accent4" w:themeFillTint="33"/&gt;&lt;/w:tcPr&gt;&lt;/w:tblStylePr&gt;&lt;w:tblStylePr w:type="band1Horz"&gt;&lt;w:tblPr/&gt;&lt;w:tcPr&gt;&lt;w:shd w:val="clear" w:color="auto" w:fill="E5E5E5" w:themeFill="accent4" w:themeFillTint="33"/&gt;&lt;/w:tcPr&gt;&lt;/w:tblStylePr&gt;&lt;/w:style&gt;&lt;w:style w:type="table" w:styleId="GridTable2-Accent1"&gt;&lt;w:name w:val="Grid Table 2 Accent 1"/&gt;&lt;w:basedOn w:val="TableNormal"/&gt;&lt;w:uiPriority w:val="47"/&gt;&lt;w:rsid w:val="008A78F1"/&gt;&lt;w:pPr&gt;&lt;w:spacing w:line="240" w:lineRule="auto"/&gt;&lt;/w:pPr&gt;&lt;w:tblPr&gt;&lt;w:tblStyleRowBandSize w:val="1"/&gt;&lt;w:tblStyleColBandSize w:val="1"/&gt;&lt;w:tblBorders&gt;&lt;w:top w:val="single" w:sz="2" w:space="0" w:color="EAEAEA" w:themeColor="accent1" w:themeTint="99"/&gt;&lt;w:bottom w:val="single" w:sz="2" w:space="0" w:color="EAEAEA" w:themeColor="accent1" w:themeTint="99"/&gt;&lt;w:insideH w:val="single" w:sz="2" w:space="0" w:color="EAEAEA" w:themeColor="accent1" w:themeTint="99"/&gt;&lt;w:insideV w:val="single" w:sz="2" w:space="0" w:color="EAEAEA" w:themeColor="accent1" w:themeTint="99"/&gt;&lt;/w:tblBorders&gt;&lt;w:tblCellMar&gt;&lt;w:left w:w="0" w:type="dxa"/&gt;&lt;w:right w:w="0" w:type="dxa"/&gt;&lt;/w:tblCellMar&gt;&lt;/w:tblPr&gt;&lt;w:tblStylePr w:type="firstRow"&gt;&lt;w:rPr&gt;&lt;w:b w:val="0"/&gt;&lt;w:bCs/&gt;&lt;w:i w:val="0"/&gt;&lt;/w:rPr&gt;&lt;w:tblPr/&gt;&lt;w:tcPr&gt;&lt;w:tcBorders&gt;&lt;w:top w:val="nil"/&gt;&lt;w:left w:val="nil"/&gt;&lt;w:bottom w:val="nil"/&gt;&lt;w:right w:val="nil"/&gt;&lt;w:insideH w:val="nil"/&gt;&lt;w:insideV w:val="nil"/&gt;&lt;w:tl2br w:val="nil"/&gt;&lt;w:tr2bl w:val="nil"/&gt;&lt;/w:tcBorders&gt;&lt;w:shd w:val="clear" w:color="auto" w:fill="FFFFFF" w:themeFill="background1"/&gt;&lt;/w:tcPr&gt;&lt;/w:tblStylePr&gt;&lt;w:tblStylePr w:type="lastRow"&gt;&lt;w:rPr&gt;&lt;w:b/&gt;&lt;w:bCs/&gt;&lt;/w:rPr&gt;&lt;w:tblPr/&gt;&lt;w:tcPr&gt;&lt;w:tcBorders&gt;&lt;w:top w:val="double" w:sz="2" w:space="0" w:color="EAEAEA" w:themeColor="accent1"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w:fill="F8F8F8" w:themeFill="accent1" w:themeFillTint="33"/&gt;&lt;/w:tcPr&gt;&lt;/w:tblStylePr&gt;&lt;w:tblStylePr w:type="band1Horz"&gt;&lt;w:tblPr/&gt;&lt;w:tcPr&gt;&lt;w:shd w:val="clear" w:color="auto" w:fill="F8F8F8" w:themeFill="accent1" w:themeFillTint="33"/&gt;&lt;/w:tcPr&gt;&lt;/w:tblStylePr&gt;&lt;/w:style&gt;&lt;/w:styles&gt;&lt;/pkg:xmlData&gt;&lt;/pkg:part&gt;&lt;/pkg:package&gt;
</CustomerName>
    <CompanyName/>
    <SenderAddress/>
    <Address/>
  </employee>
</employe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E728A-96FF-4995-885C-5AF887AB0C35}">
  <ds:schemaRefs>
    <ds:schemaRef ds:uri="http://schemas.microsoft.com/temp/samples"/>
  </ds:schemaRefs>
</ds:datastoreItem>
</file>

<file path=customXml/itemProps2.xml><?xml version="1.0" encoding="utf-8"?>
<ds:datastoreItem xmlns:ds="http://schemas.openxmlformats.org/officeDocument/2006/customXml" ds:itemID="{71CD8C0C-D614-440D-AACE-FE11534F2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paper</Template>
  <TotalTime>1</TotalTime>
  <Pages>4</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Lane</dc:creator>
  <cp:keywords/>
  <dc:description/>
  <cp:lastModifiedBy>Emily Lane</cp:lastModifiedBy>
  <cp:revision>2</cp:revision>
  <dcterms:created xsi:type="dcterms:W3CDTF">2019-11-24T12:38:00Z</dcterms:created>
  <dcterms:modified xsi:type="dcterms:W3CDTF">2019-11-24T12:38:00Z</dcterms:modified>
</cp:coreProperties>
</file>